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CellMar>
          <w:left w:w="0" w:type="dxa"/>
          <w:right w:w="0" w:type="dxa"/>
        </w:tblCellMar>
        <w:tblLook w:val="04A0" w:firstRow="1" w:lastRow="0" w:firstColumn="1" w:lastColumn="0" w:noHBand="0" w:noVBand="1"/>
      </w:tblPr>
      <w:tblGrid>
        <w:gridCol w:w="9360"/>
      </w:tblGrid>
      <w:tr w:rsidR="001F14DA" w14:paraId="4FADB0FB" w14:textId="77777777" w:rsidTr="001F14DA">
        <w:trPr>
          <w:jc w:val="center"/>
        </w:trPr>
        <w:tc>
          <w:tcPr>
            <w:tcW w:w="0" w:type="auto"/>
            <w:shd w:val="clear" w:color="auto" w:fill="403F42"/>
            <w:tcMar>
              <w:top w:w="150" w:type="dxa"/>
              <w:left w:w="150" w:type="dxa"/>
              <w:bottom w:w="150" w:type="dxa"/>
              <w:right w:w="150" w:type="dxa"/>
            </w:tcMar>
            <w:hideMark/>
          </w:tcPr>
          <w:tbl>
            <w:tblPr>
              <w:tblW w:w="5000" w:type="pct"/>
              <w:jc w:val="center"/>
              <w:shd w:val="clear" w:color="auto" w:fill="403F42"/>
              <w:tblCellMar>
                <w:left w:w="0" w:type="dxa"/>
                <w:right w:w="0" w:type="dxa"/>
              </w:tblCellMar>
              <w:tblLook w:val="04A0" w:firstRow="1" w:lastRow="0" w:firstColumn="1" w:lastColumn="0" w:noHBand="0" w:noVBand="1"/>
            </w:tblPr>
            <w:tblGrid>
              <w:gridCol w:w="9060"/>
            </w:tblGrid>
            <w:tr w:rsidR="001F14DA" w14:paraId="640B2C0F" w14:textId="77777777">
              <w:trPr>
                <w:jc w:val="center"/>
              </w:trPr>
              <w:tc>
                <w:tcPr>
                  <w:tcW w:w="0" w:type="auto"/>
                  <w:shd w:val="clear" w:color="auto" w:fill="FFFFFF"/>
                </w:tcPr>
                <w:tbl>
                  <w:tblPr>
                    <w:tblW w:w="5000" w:type="pct"/>
                    <w:jc w:val="center"/>
                    <w:tblCellMar>
                      <w:left w:w="0" w:type="dxa"/>
                      <w:right w:w="0" w:type="dxa"/>
                    </w:tblCellMar>
                    <w:tblLook w:val="04A0" w:firstRow="1" w:lastRow="0" w:firstColumn="1" w:lastColumn="0" w:noHBand="0" w:noVBand="1"/>
                  </w:tblPr>
                  <w:tblGrid>
                    <w:gridCol w:w="9060"/>
                  </w:tblGrid>
                  <w:tr w:rsidR="001F14DA" w14:paraId="51B1BD83" w14:textId="77777777">
                    <w:trPr>
                      <w:jc w:val="center"/>
                    </w:trPr>
                    <w:tc>
                      <w:tcPr>
                        <w:tcW w:w="5000" w:type="pct"/>
                        <w:shd w:val="clear" w:color="auto" w:fill="4C4C4C"/>
                        <w:hideMark/>
                      </w:tcPr>
                      <w:tbl>
                        <w:tblPr>
                          <w:tblW w:w="5000" w:type="pct"/>
                          <w:tblCellMar>
                            <w:left w:w="0" w:type="dxa"/>
                            <w:right w:w="0" w:type="dxa"/>
                          </w:tblCellMar>
                          <w:tblLook w:val="04A0" w:firstRow="1" w:lastRow="0" w:firstColumn="1" w:lastColumn="0" w:noHBand="0" w:noVBand="1"/>
                        </w:tblPr>
                        <w:tblGrid>
                          <w:gridCol w:w="9060"/>
                        </w:tblGrid>
                        <w:tr w:rsidR="001F14DA" w14:paraId="160BDF71" w14:textId="77777777">
                          <w:tc>
                            <w:tcPr>
                              <w:tcW w:w="0" w:type="auto"/>
                              <w:tcMar>
                                <w:top w:w="150" w:type="dxa"/>
                                <w:left w:w="300" w:type="dxa"/>
                                <w:bottom w:w="150" w:type="dxa"/>
                                <w:right w:w="300" w:type="dxa"/>
                              </w:tcMar>
                              <w:hideMark/>
                            </w:tcPr>
                            <w:p w14:paraId="11055EA0" w14:textId="77777777" w:rsidR="001F14DA" w:rsidRDefault="001F14DA">
                              <w:pPr>
                                <w:jc w:val="center"/>
                                <w:rPr>
                                  <w:rFonts w:ascii="Tahoma" w:eastAsia="Times New Roman" w:hAnsi="Tahoma" w:cs="Tahoma"/>
                                  <w:color w:val="FFFFFF"/>
                                  <w:sz w:val="18"/>
                                  <w:szCs w:val="18"/>
                                </w:rPr>
                              </w:pPr>
                              <w:r>
                                <w:rPr>
                                  <w:rFonts w:ascii="Tahoma" w:eastAsia="Times New Roman" w:hAnsi="Tahoma" w:cs="Tahoma"/>
                                  <w:color w:val="FFFFFF"/>
                                  <w:sz w:val="18"/>
                                  <w:szCs w:val="18"/>
                                </w:rPr>
                                <w:t>April 2022</w:t>
                              </w:r>
                            </w:p>
                          </w:tc>
                        </w:tr>
                      </w:tbl>
                      <w:p w14:paraId="6087B82F" w14:textId="77777777" w:rsidR="001F14DA" w:rsidRDefault="001F14DA">
                        <w:pPr>
                          <w:rPr>
                            <w:rFonts w:ascii="Times New Roman" w:eastAsia="Times New Roman" w:hAnsi="Times New Roman" w:cs="Times New Roman"/>
                            <w:sz w:val="20"/>
                            <w:szCs w:val="20"/>
                          </w:rPr>
                        </w:pPr>
                      </w:p>
                    </w:tc>
                  </w:tr>
                </w:tbl>
                <w:p w14:paraId="2AC02DA6" w14:textId="77777777" w:rsidR="001F14DA" w:rsidRDefault="001F14DA">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60"/>
                  </w:tblGrid>
                  <w:tr w:rsidR="001F14DA" w14:paraId="19E1C8E4"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60"/>
                        </w:tblGrid>
                        <w:tr w:rsidR="001F14DA" w14:paraId="117D3DCC" w14:textId="77777777">
                          <w:tc>
                            <w:tcPr>
                              <w:tcW w:w="0" w:type="auto"/>
                              <w:tcMar>
                                <w:top w:w="150" w:type="dxa"/>
                                <w:left w:w="0" w:type="dxa"/>
                                <w:bottom w:w="150" w:type="dxa"/>
                                <w:right w:w="0" w:type="dxa"/>
                              </w:tcMar>
                              <w:hideMark/>
                            </w:tcPr>
                            <w:p w14:paraId="29A3F1BA" w14:textId="5705C81D" w:rsidR="001F14DA" w:rsidRDefault="001F14DA">
                              <w:pPr>
                                <w:jc w:val="center"/>
                                <w:rPr>
                                  <w:rFonts w:eastAsia="Times New Roman"/>
                                </w:rPr>
                              </w:pPr>
                              <w:r>
                                <w:rPr>
                                  <w:rFonts w:eastAsia="Times New Roman"/>
                                  <w:noProof/>
                                </w:rPr>
                                <w:drawing>
                                  <wp:inline distT="0" distB="0" distL="0" distR="0" wp14:anchorId="1E61F768" wp14:editId="031EFE13">
                                    <wp:extent cx="5705475" cy="1895475"/>
                                    <wp:effectExtent l="0" t="0" r="9525" b="9525"/>
                                    <wp:docPr id="25" name="Picture 2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xt&#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05475" cy="1895475"/>
                                            </a:xfrm>
                                            <a:prstGeom prst="rect">
                                              <a:avLst/>
                                            </a:prstGeom>
                                            <a:noFill/>
                                            <a:ln>
                                              <a:noFill/>
                                            </a:ln>
                                          </pic:spPr>
                                        </pic:pic>
                                      </a:graphicData>
                                    </a:graphic>
                                  </wp:inline>
                                </w:drawing>
                              </w:r>
                            </w:p>
                          </w:tc>
                        </w:tr>
                      </w:tbl>
                      <w:p w14:paraId="0CB86AB1" w14:textId="77777777" w:rsidR="001F14DA" w:rsidRDefault="001F14DA">
                        <w:pPr>
                          <w:rPr>
                            <w:rFonts w:ascii="Times New Roman" w:eastAsia="Times New Roman" w:hAnsi="Times New Roman" w:cs="Times New Roman"/>
                            <w:sz w:val="20"/>
                            <w:szCs w:val="20"/>
                          </w:rPr>
                        </w:pPr>
                      </w:p>
                    </w:tc>
                  </w:tr>
                </w:tbl>
                <w:p w14:paraId="05E49C56" w14:textId="77777777" w:rsidR="001F14DA" w:rsidRDefault="001F14DA">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60"/>
                  </w:tblGrid>
                  <w:tr w:rsidR="001F14DA" w14:paraId="11E2F40B" w14:textId="77777777">
                    <w:trPr>
                      <w:jc w:val="center"/>
                    </w:trPr>
                    <w:tc>
                      <w:tcPr>
                        <w:tcW w:w="5000" w:type="pct"/>
                        <w:shd w:val="clear" w:color="auto" w:fill="368A9C"/>
                        <w:hideMark/>
                      </w:tcPr>
                      <w:tbl>
                        <w:tblPr>
                          <w:tblW w:w="5000" w:type="pct"/>
                          <w:tblCellMar>
                            <w:left w:w="0" w:type="dxa"/>
                            <w:right w:w="0" w:type="dxa"/>
                          </w:tblCellMar>
                          <w:tblLook w:val="04A0" w:firstRow="1" w:lastRow="0" w:firstColumn="1" w:lastColumn="0" w:noHBand="0" w:noVBand="1"/>
                        </w:tblPr>
                        <w:tblGrid>
                          <w:gridCol w:w="9060"/>
                        </w:tblGrid>
                        <w:tr w:rsidR="001F14DA" w14:paraId="349E3346" w14:textId="77777777">
                          <w:tc>
                            <w:tcPr>
                              <w:tcW w:w="0" w:type="auto"/>
                              <w:tcMar>
                                <w:top w:w="150" w:type="dxa"/>
                                <w:left w:w="300" w:type="dxa"/>
                                <w:bottom w:w="150" w:type="dxa"/>
                                <w:right w:w="30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1F14DA" w14:paraId="3F66ACDD" w14:textId="77777777">
                                <w:tc>
                                  <w:tcPr>
                                    <w:tcW w:w="0" w:type="auto"/>
                                    <w:hideMark/>
                                  </w:tcPr>
                                  <w:tbl>
                                    <w:tblPr>
                                      <w:tblW w:w="0" w:type="auto"/>
                                      <w:jc w:val="center"/>
                                      <w:shd w:val="clear" w:color="auto" w:fill="4C4C4C"/>
                                      <w:tblCellMar>
                                        <w:left w:w="0" w:type="dxa"/>
                                        <w:right w:w="0" w:type="dxa"/>
                                      </w:tblCellMar>
                                      <w:tblLook w:val="04A0" w:firstRow="1" w:lastRow="0" w:firstColumn="1" w:lastColumn="0" w:noHBand="0" w:noVBand="1"/>
                                    </w:tblPr>
                                    <w:tblGrid>
                                      <w:gridCol w:w="2026"/>
                                    </w:tblGrid>
                                    <w:tr w:rsidR="001F14DA" w14:paraId="0C7931F9" w14:textId="77777777">
                                      <w:trPr>
                                        <w:jc w:val="center"/>
                                      </w:trPr>
                                      <w:tc>
                                        <w:tcPr>
                                          <w:tcW w:w="0" w:type="auto"/>
                                          <w:shd w:val="clear" w:color="auto" w:fill="4C4C4C"/>
                                          <w:tcMar>
                                            <w:top w:w="135" w:type="dxa"/>
                                            <w:left w:w="225" w:type="dxa"/>
                                            <w:bottom w:w="150" w:type="dxa"/>
                                            <w:right w:w="225" w:type="dxa"/>
                                          </w:tcMar>
                                          <w:hideMark/>
                                        </w:tcPr>
                                        <w:p w14:paraId="2E4E49FD" w14:textId="77777777" w:rsidR="001F14DA" w:rsidRDefault="001F14DA">
                                          <w:pPr>
                                            <w:jc w:val="center"/>
                                            <w:rPr>
                                              <w:rFonts w:ascii="Arial" w:eastAsia="Times New Roman" w:hAnsi="Arial" w:cs="Arial"/>
                                              <w:color w:val="FFFFFF"/>
                                              <w:sz w:val="21"/>
                                              <w:szCs w:val="21"/>
                                            </w:rPr>
                                          </w:pPr>
                                          <w:hyperlink r:id="rId5" w:history="1">
                                            <w:r>
                                              <w:rPr>
                                                <w:rStyle w:val="Hyperlink"/>
                                                <w:rFonts w:ascii="Arial" w:eastAsia="Times New Roman" w:hAnsi="Arial" w:cs="Arial"/>
                                                <w:color w:val="FFFFFF"/>
                                                <w:sz w:val="21"/>
                                                <w:szCs w:val="21"/>
                                                <w:u w:val="none"/>
                                              </w:rPr>
                                              <w:t>Visit our Website</w:t>
                                            </w:r>
                                          </w:hyperlink>
                                        </w:p>
                                      </w:tc>
                                    </w:tr>
                                  </w:tbl>
                                  <w:p w14:paraId="207EE6BD" w14:textId="77777777" w:rsidR="001F14DA" w:rsidRDefault="001F14DA">
                                    <w:pPr>
                                      <w:jc w:val="center"/>
                                      <w:rPr>
                                        <w:rFonts w:ascii="Times New Roman" w:eastAsia="Times New Roman" w:hAnsi="Times New Roman" w:cs="Times New Roman"/>
                                        <w:sz w:val="20"/>
                                        <w:szCs w:val="20"/>
                                      </w:rPr>
                                    </w:pPr>
                                  </w:p>
                                </w:tc>
                              </w:tr>
                            </w:tbl>
                            <w:p w14:paraId="610269B5" w14:textId="77777777" w:rsidR="001F14DA" w:rsidRDefault="001F14DA">
                              <w:pPr>
                                <w:rPr>
                                  <w:rFonts w:ascii="Times New Roman" w:eastAsia="Times New Roman" w:hAnsi="Times New Roman" w:cs="Times New Roman"/>
                                  <w:sz w:val="20"/>
                                  <w:szCs w:val="20"/>
                                </w:rPr>
                              </w:pPr>
                            </w:p>
                          </w:tc>
                        </w:tr>
                      </w:tbl>
                      <w:p w14:paraId="3421DB33" w14:textId="77777777" w:rsidR="001F14DA" w:rsidRDefault="001F14DA">
                        <w:pPr>
                          <w:rPr>
                            <w:rFonts w:ascii="Times New Roman" w:eastAsia="Times New Roman" w:hAnsi="Times New Roman" w:cs="Times New Roman"/>
                            <w:sz w:val="20"/>
                            <w:szCs w:val="20"/>
                          </w:rPr>
                        </w:pPr>
                      </w:p>
                    </w:tc>
                  </w:tr>
                </w:tbl>
                <w:p w14:paraId="4AB90C88" w14:textId="77777777" w:rsidR="001F14DA" w:rsidRDefault="001F14DA">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60"/>
                  </w:tblGrid>
                  <w:tr w:rsidR="001F14DA" w14:paraId="04FDF81D" w14:textId="77777777">
                    <w:trPr>
                      <w:jc w:val="center"/>
                    </w:trPr>
                    <w:tc>
                      <w:tcPr>
                        <w:tcW w:w="5000" w:type="pct"/>
                        <w:shd w:val="clear" w:color="auto" w:fill="368A9C"/>
                        <w:hideMark/>
                      </w:tcPr>
                      <w:tbl>
                        <w:tblPr>
                          <w:tblW w:w="5000" w:type="pct"/>
                          <w:tblCellMar>
                            <w:left w:w="0" w:type="dxa"/>
                            <w:right w:w="0" w:type="dxa"/>
                          </w:tblCellMar>
                          <w:tblLook w:val="04A0" w:firstRow="1" w:lastRow="0" w:firstColumn="1" w:lastColumn="0" w:noHBand="0" w:noVBand="1"/>
                        </w:tblPr>
                        <w:tblGrid>
                          <w:gridCol w:w="9060"/>
                        </w:tblGrid>
                        <w:tr w:rsidR="001F14DA" w14:paraId="074006A8"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60"/>
                              </w:tblGrid>
                              <w:tr w:rsidR="001F14DA" w14:paraId="23C609E7" w14:textId="77777777">
                                <w:trPr>
                                  <w:trHeight w:val="15"/>
                                  <w:jc w:val="center"/>
                                </w:trPr>
                                <w:tc>
                                  <w:tcPr>
                                    <w:tcW w:w="5000" w:type="pct"/>
                                    <w:tcMar>
                                      <w:top w:w="0" w:type="dxa"/>
                                      <w:left w:w="0" w:type="dxa"/>
                                      <w:bottom w:w="150" w:type="dxa"/>
                                      <w:right w:w="0" w:type="dxa"/>
                                    </w:tcMar>
                                    <w:hideMark/>
                                  </w:tcPr>
                                  <w:p w14:paraId="3822A2A3" w14:textId="72D85F94" w:rsidR="001F14DA" w:rsidRDefault="001F14DA">
                                    <w:pPr>
                                      <w:spacing w:line="15" w:lineRule="atLeast"/>
                                      <w:jc w:val="center"/>
                                      <w:rPr>
                                        <w:rFonts w:eastAsia="Times New Roman"/>
                                      </w:rPr>
                                    </w:pPr>
                                    <w:r>
                                      <w:rPr>
                                        <w:rFonts w:eastAsia="Times New Roman"/>
                                        <w:noProof/>
                                      </w:rPr>
                                      <w:drawing>
                                        <wp:inline distT="0" distB="0" distL="0" distR="0" wp14:anchorId="2F5D0409" wp14:editId="5E3A04D6">
                                          <wp:extent cx="47625" cy="9525"/>
                                          <wp:effectExtent l="0" t="0" r="0" b="0"/>
                                          <wp:docPr id="24" name="Picture 24"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low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7F76AFB7" w14:textId="77777777" w:rsidR="001F14DA" w:rsidRDefault="001F14DA">
                              <w:pPr>
                                <w:jc w:val="center"/>
                                <w:rPr>
                                  <w:rFonts w:ascii="Times New Roman" w:eastAsia="Times New Roman" w:hAnsi="Times New Roman" w:cs="Times New Roman"/>
                                  <w:sz w:val="20"/>
                                  <w:szCs w:val="20"/>
                                </w:rPr>
                              </w:pPr>
                            </w:p>
                          </w:tc>
                        </w:tr>
                      </w:tbl>
                      <w:p w14:paraId="3E4C0238" w14:textId="77777777" w:rsidR="001F14DA" w:rsidRDefault="001F14DA">
                        <w:pPr>
                          <w:rPr>
                            <w:rFonts w:ascii="Times New Roman" w:eastAsia="Times New Roman" w:hAnsi="Times New Roman" w:cs="Times New Roman"/>
                            <w:sz w:val="20"/>
                            <w:szCs w:val="20"/>
                          </w:rPr>
                        </w:pPr>
                      </w:p>
                    </w:tc>
                  </w:tr>
                </w:tbl>
                <w:p w14:paraId="1E2414E1" w14:textId="77777777" w:rsidR="001F14DA" w:rsidRDefault="001F14DA">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60"/>
                  </w:tblGrid>
                  <w:tr w:rsidR="001F14DA" w14:paraId="18787C51" w14:textId="77777777">
                    <w:trPr>
                      <w:jc w:val="center"/>
                      <w:hidden/>
                    </w:trPr>
                    <w:tc>
                      <w:tcPr>
                        <w:tcW w:w="0" w:type="auto"/>
                        <w:vAlign w:val="center"/>
                        <w:hideMark/>
                      </w:tcPr>
                      <w:p w14:paraId="6941B2E2" w14:textId="77777777" w:rsidR="001F14DA" w:rsidRDefault="001F14DA">
                        <w:pPr>
                          <w:rPr>
                            <w:rFonts w:eastAsia="Times New Roman"/>
                            <w:vanish/>
                          </w:rPr>
                        </w:pPr>
                      </w:p>
                    </w:tc>
                  </w:tr>
                </w:tbl>
                <w:p w14:paraId="6145FEB3" w14:textId="77777777" w:rsidR="001F14DA" w:rsidRDefault="001F14DA">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60"/>
                  </w:tblGrid>
                  <w:tr w:rsidR="001F14DA" w14:paraId="6B9CB4AE" w14:textId="77777777">
                    <w:trPr>
                      <w:jc w:val="center"/>
                      <w:hidden/>
                    </w:trPr>
                    <w:tc>
                      <w:tcPr>
                        <w:tcW w:w="0" w:type="auto"/>
                        <w:vAlign w:val="center"/>
                        <w:hideMark/>
                      </w:tcPr>
                      <w:p w14:paraId="5548F99C" w14:textId="77777777" w:rsidR="001F14DA" w:rsidRDefault="001F14DA">
                        <w:pPr>
                          <w:rPr>
                            <w:rFonts w:eastAsia="Times New Roman"/>
                            <w:vanish/>
                          </w:rPr>
                        </w:pPr>
                      </w:p>
                    </w:tc>
                  </w:tr>
                </w:tbl>
                <w:p w14:paraId="75CC5D56" w14:textId="77777777" w:rsidR="001F14DA" w:rsidRDefault="001F14DA">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60"/>
                  </w:tblGrid>
                  <w:tr w:rsidR="001F14DA" w14:paraId="4EB4B61F"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60"/>
                        </w:tblGrid>
                        <w:tr w:rsidR="001F14DA" w14:paraId="117B67EC"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60"/>
                              </w:tblGrid>
                              <w:tr w:rsidR="001F14DA" w14:paraId="09E87F19" w14:textId="77777777">
                                <w:trPr>
                                  <w:trHeight w:val="15"/>
                                  <w:jc w:val="center"/>
                                </w:trPr>
                                <w:tc>
                                  <w:tcPr>
                                    <w:tcW w:w="5000" w:type="pct"/>
                                    <w:tcMar>
                                      <w:top w:w="0" w:type="dxa"/>
                                      <w:left w:w="0" w:type="dxa"/>
                                      <w:bottom w:w="450" w:type="dxa"/>
                                      <w:right w:w="0" w:type="dxa"/>
                                    </w:tcMar>
                                    <w:hideMark/>
                                  </w:tcPr>
                                  <w:p w14:paraId="3C259C43" w14:textId="35DFA289" w:rsidR="001F14DA" w:rsidRDefault="001F14DA">
                                    <w:pPr>
                                      <w:spacing w:line="15" w:lineRule="atLeast"/>
                                      <w:jc w:val="center"/>
                                      <w:rPr>
                                        <w:rFonts w:eastAsia="Times New Roman"/>
                                      </w:rPr>
                                    </w:pPr>
                                    <w:r>
                                      <w:rPr>
                                        <w:rFonts w:eastAsia="Times New Roman"/>
                                        <w:noProof/>
                                      </w:rPr>
                                      <w:drawing>
                                        <wp:inline distT="0" distB="0" distL="0" distR="0" wp14:anchorId="1E708A0A" wp14:editId="29A18E5F">
                                          <wp:extent cx="47625" cy="9525"/>
                                          <wp:effectExtent l="0" t="0" r="0" b="0"/>
                                          <wp:docPr id="23" name="Picture 2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hape&#10;&#10;Description automatically generated with low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3760A3DF" w14:textId="77777777" w:rsidR="001F14DA" w:rsidRDefault="001F14DA">
                              <w:pPr>
                                <w:jc w:val="center"/>
                                <w:rPr>
                                  <w:rFonts w:ascii="Times New Roman" w:eastAsia="Times New Roman" w:hAnsi="Times New Roman" w:cs="Times New Roman"/>
                                  <w:sz w:val="20"/>
                                  <w:szCs w:val="20"/>
                                </w:rPr>
                              </w:pPr>
                            </w:p>
                          </w:tc>
                        </w:tr>
                      </w:tbl>
                      <w:p w14:paraId="464E8E45" w14:textId="77777777" w:rsidR="001F14DA" w:rsidRDefault="001F14DA">
                        <w:pPr>
                          <w:rPr>
                            <w:rFonts w:ascii="Times New Roman" w:eastAsia="Times New Roman" w:hAnsi="Times New Roman" w:cs="Times New Roman"/>
                            <w:sz w:val="20"/>
                            <w:szCs w:val="20"/>
                          </w:rPr>
                        </w:pPr>
                      </w:p>
                    </w:tc>
                  </w:tr>
                </w:tbl>
                <w:p w14:paraId="05BBA0ED" w14:textId="77777777" w:rsidR="001F14DA" w:rsidRDefault="001F14DA">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60"/>
                  </w:tblGrid>
                  <w:tr w:rsidR="001F14DA" w14:paraId="19D678A8" w14:textId="77777777">
                    <w:trPr>
                      <w:jc w:val="center"/>
                    </w:trPr>
                    <w:tc>
                      <w:tcPr>
                        <w:tcW w:w="5000" w:type="pct"/>
                        <w:shd w:val="clear" w:color="auto" w:fill="E6E6E6"/>
                      </w:tcPr>
                      <w:tbl>
                        <w:tblPr>
                          <w:tblW w:w="5000" w:type="pct"/>
                          <w:tblCellMar>
                            <w:left w:w="0" w:type="dxa"/>
                            <w:right w:w="0" w:type="dxa"/>
                          </w:tblCellMar>
                          <w:tblLook w:val="04A0" w:firstRow="1" w:lastRow="0" w:firstColumn="1" w:lastColumn="0" w:noHBand="0" w:noVBand="1"/>
                        </w:tblPr>
                        <w:tblGrid>
                          <w:gridCol w:w="9060"/>
                        </w:tblGrid>
                        <w:tr w:rsidR="001F14DA" w14:paraId="62359773" w14:textId="77777777">
                          <w:tc>
                            <w:tcPr>
                              <w:tcW w:w="0" w:type="auto"/>
                              <w:tcMar>
                                <w:top w:w="150" w:type="dxa"/>
                                <w:left w:w="300" w:type="dxa"/>
                                <w:bottom w:w="150" w:type="dxa"/>
                                <w:right w:w="300" w:type="dxa"/>
                              </w:tcMar>
                              <w:hideMark/>
                            </w:tcPr>
                            <w:p w14:paraId="0A195986" w14:textId="77777777" w:rsidR="001F14DA" w:rsidRDefault="001F14DA">
                              <w:pPr>
                                <w:jc w:val="center"/>
                                <w:rPr>
                                  <w:rFonts w:ascii="Tahoma" w:eastAsia="Times New Roman" w:hAnsi="Tahoma" w:cs="Tahoma"/>
                                  <w:b/>
                                  <w:bCs/>
                                  <w:color w:val="368A9C"/>
                                  <w:sz w:val="24"/>
                                  <w:szCs w:val="24"/>
                                </w:rPr>
                              </w:pPr>
                              <w:r>
                                <w:rPr>
                                  <w:rFonts w:ascii="Tahoma" w:eastAsia="Times New Roman" w:hAnsi="Tahoma" w:cs="Tahoma"/>
                                  <w:b/>
                                  <w:bCs/>
                                  <w:color w:val="BF3F2F"/>
                                  <w:sz w:val="39"/>
                                  <w:szCs w:val="39"/>
                                </w:rPr>
                                <w:t xml:space="preserve">Raffle and Lincoln Day </w:t>
                              </w:r>
                            </w:p>
                            <w:p w14:paraId="098C30B7" w14:textId="77777777" w:rsidR="001F14DA" w:rsidRDefault="001F14DA">
                              <w:pPr>
                                <w:jc w:val="center"/>
                                <w:rPr>
                                  <w:rFonts w:ascii="Tahoma" w:eastAsia="Times New Roman" w:hAnsi="Tahoma" w:cs="Tahoma"/>
                                  <w:b/>
                                  <w:bCs/>
                                  <w:color w:val="368A9C"/>
                                  <w:sz w:val="24"/>
                                  <w:szCs w:val="24"/>
                                </w:rPr>
                              </w:pPr>
                              <w:r>
                                <w:rPr>
                                  <w:rFonts w:ascii="Tahoma" w:eastAsia="Times New Roman" w:hAnsi="Tahoma" w:cs="Tahoma"/>
                                  <w:b/>
                                  <w:bCs/>
                                  <w:color w:val="BF3F2F"/>
                                  <w:sz w:val="39"/>
                                  <w:szCs w:val="39"/>
                                </w:rPr>
                                <w:t>﻿Fundraisers Approaching</w:t>
                              </w:r>
                            </w:p>
                          </w:tc>
                        </w:tr>
                        <w:tr w:rsidR="001F14DA" w14:paraId="4176D24E" w14:textId="77777777">
                          <w:tc>
                            <w:tcPr>
                              <w:tcW w:w="0" w:type="auto"/>
                              <w:hideMark/>
                            </w:tcPr>
                            <w:p w14:paraId="3CFFEEBE" w14:textId="382B5D61" w:rsidR="001F14DA" w:rsidRDefault="001F14DA">
                              <w:pPr>
                                <w:jc w:val="center"/>
                                <w:rPr>
                                  <w:rFonts w:eastAsia="Times New Roman"/>
                                </w:rPr>
                              </w:pPr>
                              <w:r>
                                <w:rPr>
                                  <w:rFonts w:eastAsia="Times New Roman"/>
                                  <w:noProof/>
                                </w:rPr>
                                <w:lastRenderedPageBreak/>
                                <w:drawing>
                                  <wp:inline distT="0" distB="0" distL="0" distR="0" wp14:anchorId="5E6C6105" wp14:editId="037B9C64">
                                    <wp:extent cx="5524500" cy="4143375"/>
                                    <wp:effectExtent l="0" t="0" r="0" b="9525"/>
                                    <wp:docPr id="22" name="Picture 2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oup of people posing for a photo&#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24500" cy="4143375"/>
                                            </a:xfrm>
                                            <a:prstGeom prst="rect">
                                              <a:avLst/>
                                            </a:prstGeom>
                                            <a:noFill/>
                                            <a:ln>
                                              <a:noFill/>
                                            </a:ln>
                                          </pic:spPr>
                                        </pic:pic>
                                      </a:graphicData>
                                    </a:graphic>
                                  </wp:inline>
                                </w:drawing>
                              </w:r>
                            </w:p>
                          </w:tc>
                        </w:tr>
                      </w:tbl>
                      <w:p w14:paraId="066EC7AA" w14:textId="77777777" w:rsidR="001F14DA" w:rsidRDefault="001F14DA">
                        <w:pPr>
                          <w:rPr>
                            <w:rFonts w:eastAsia="Times New Roman"/>
                            <w:vanish/>
                          </w:rPr>
                        </w:pPr>
                      </w:p>
                      <w:tbl>
                        <w:tblPr>
                          <w:tblW w:w="5000" w:type="pct"/>
                          <w:tblCellMar>
                            <w:left w:w="0" w:type="dxa"/>
                            <w:right w:w="0" w:type="dxa"/>
                          </w:tblCellMar>
                          <w:tblLook w:val="04A0" w:firstRow="1" w:lastRow="0" w:firstColumn="1" w:lastColumn="0" w:noHBand="0" w:noVBand="1"/>
                        </w:tblPr>
                        <w:tblGrid>
                          <w:gridCol w:w="9060"/>
                        </w:tblGrid>
                        <w:tr w:rsidR="001F14DA" w14:paraId="796123E3" w14:textId="77777777">
                          <w:tc>
                            <w:tcPr>
                              <w:tcW w:w="0" w:type="auto"/>
                              <w:tcMar>
                                <w:top w:w="150" w:type="dxa"/>
                                <w:left w:w="300" w:type="dxa"/>
                                <w:bottom w:w="150" w:type="dxa"/>
                                <w:right w:w="300" w:type="dxa"/>
                              </w:tcMar>
                            </w:tcPr>
                            <w:p w14:paraId="62EE899D" w14:textId="77777777" w:rsidR="001F14DA" w:rsidRDefault="001F14DA">
                              <w:pPr>
                                <w:rPr>
                                  <w:rFonts w:ascii="Tahoma" w:eastAsia="Times New Roman" w:hAnsi="Tahoma" w:cs="Tahoma"/>
                                  <w:color w:val="403F42"/>
                                  <w:sz w:val="21"/>
                                  <w:szCs w:val="21"/>
                                </w:rPr>
                              </w:pPr>
                              <w:r>
                                <w:rPr>
                                  <w:rFonts w:eastAsia="Times New Roman"/>
                                  <w:i/>
                                  <w:iCs/>
                                  <w:color w:val="368A9C"/>
                                  <w:sz w:val="23"/>
                                  <w:szCs w:val="23"/>
                                </w:rPr>
                                <w:t xml:space="preserve">Raffle ticket drawing from the RSA Convention in San Diego in 1999. </w:t>
                              </w:r>
                            </w:p>
                            <w:p w14:paraId="74224976" w14:textId="77777777" w:rsidR="001F14DA" w:rsidRDefault="001F14DA">
                              <w:pPr>
                                <w:rPr>
                                  <w:rFonts w:ascii="Tahoma" w:eastAsia="Times New Roman" w:hAnsi="Tahoma" w:cs="Tahoma"/>
                                  <w:color w:val="403F42"/>
                                  <w:sz w:val="21"/>
                                  <w:szCs w:val="21"/>
                                </w:rPr>
                              </w:pPr>
                            </w:p>
                            <w:p w14:paraId="6269369E" w14:textId="77777777" w:rsidR="001F14DA" w:rsidRDefault="001F14DA">
                              <w:pPr>
                                <w:rPr>
                                  <w:rFonts w:ascii="Tahoma" w:eastAsia="Times New Roman" w:hAnsi="Tahoma" w:cs="Tahoma"/>
                                  <w:color w:val="403F42"/>
                                  <w:sz w:val="21"/>
                                  <w:szCs w:val="21"/>
                                </w:rPr>
                              </w:pPr>
                              <w:r>
                                <w:rPr>
                                  <w:rFonts w:eastAsia="Times New Roman"/>
                                  <w:i/>
                                  <w:iCs/>
                                  <w:color w:val="368A9C"/>
                                  <w:sz w:val="23"/>
                                  <w:szCs w:val="23"/>
                                </w:rPr>
                                <w:t>﻿“Mills Lynn (center) and Robert Bollinger (right) were incredibly motivated and energetic when it came to selling raffle tickets and always emphasized how important the raffle is for the Museum,” said Nellie Anderson Lillie (left), current museum vice president. They always made selling raffle tickets a lot of fun and I had to really work hard to keep up with them . . . but I tried!”</w:t>
                              </w:r>
                            </w:p>
                          </w:tc>
                        </w:tr>
                        <w:tr w:rsidR="001F14DA" w14:paraId="5D87CFA1" w14:textId="77777777">
                          <w:tc>
                            <w:tcPr>
                              <w:tcW w:w="0" w:type="auto"/>
                              <w:tcMar>
                                <w:top w:w="150" w:type="dxa"/>
                                <w:left w:w="300" w:type="dxa"/>
                                <w:bottom w:w="150" w:type="dxa"/>
                                <w:right w:w="300" w:type="dxa"/>
                              </w:tcMar>
                            </w:tcPr>
                            <w:p w14:paraId="1EAAA92A" w14:textId="77777777" w:rsidR="001F14DA" w:rsidRDefault="001F14DA">
                              <w:pPr>
                                <w:rPr>
                                  <w:rFonts w:ascii="Tahoma" w:eastAsia="Times New Roman" w:hAnsi="Tahoma" w:cs="Tahoma"/>
                                  <w:color w:val="403F42"/>
                                  <w:sz w:val="21"/>
                                  <w:szCs w:val="21"/>
                                </w:rPr>
                              </w:pPr>
                              <w:r>
                                <w:rPr>
                                  <w:rFonts w:eastAsia="Times New Roman"/>
                                  <w:color w:val="000000"/>
                                  <w:sz w:val="24"/>
                                  <w:szCs w:val="24"/>
                                </w:rPr>
                                <w:t>The two most important yearly fundraisers for the Museum are fast approaching. The annual raffle at the RSA National Convention will be from May 2-4. Raffle tickets can be purchased at the convention. If not attending, then one can contact a RSA sectional director or any Museum trustee for purchase. You can also contact the Museum by April 30 to purchase a ticket 402.483.7551 Ex 1203.  </w:t>
                              </w:r>
                            </w:p>
                            <w:p w14:paraId="142860BD" w14:textId="77777777" w:rsidR="001F14DA" w:rsidRDefault="001F14DA">
                              <w:pPr>
                                <w:rPr>
                                  <w:rFonts w:ascii="Tahoma" w:eastAsia="Times New Roman" w:hAnsi="Tahoma" w:cs="Tahoma"/>
                                  <w:color w:val="403F42"/>
                                  <w:sz w:val="21"/>
                                  <w:szCs w:val="21"/>
                                </w:rPr>
                              </w:pPr>
                            </w:p>
                            <w:p w14:paraId="6C13FA24" w14:textId="77777777" w:rsidR="001F14DA" w:rsidRDefault="001F14DA">
                              <w:pPr>
                                <w:rPr>
                                  <w:rFonts w:ascii="Tahoma" w:eastAsia="Times New Roman" w:hAnsi="Tahoma" w:cs="Tahoma"/>
                                  <w:color w:val="403F42"/>
                                  <w:sz w:val="21"/>
                                  <w:szCs w:val="21"/>
                                </w:rPr>
                              </w:pPr>
                              <w:r>
                                <w:rPr>
                                  <w:rFonts w:eastAsia="Times New Roman"/>
                                  <w:color w:val="000000"/>
                                  <w:sz w:val="24"/>
                                  <w:szCs w:val="24"/>
                                </w:rPr>
                                <w:t xml:space="preserve">In addition to the raffle, one can donate to the annual Lincoln Day Fundraiser put on by The Lincoln Community Foundation. Your donation is supplemented by the Foundation based on the amount of financial support each organization receives from its supporters. This is the most beneficial way that a person can donate to the Museum. Not only does the entire donation goes to the Museum, but money is added by the Foundation. And with a donation of $35 or more, a one-year individual </w:t>
                              </w:r>
                              <w:r>
                                <w:rPr>
                                  <w:rFonts w:eastAsia="Times New Roman"/>
                                  <w:color w:val="000000"/>
                                  <w:sz w:val="24"/>
                                  <w:szCs w:val="24"/>
                                </w:rPr>
                                <w:lastRenderedPageBreak/>
                                <w:t>Museum membership is granted. Donations are accepted between May 1 and May 26. </w:t>
                              </w:r>
                            </w:p>
                            <w:p w14:paraId="55701BDB" w14:textId="77777777" w:rsidR="001F14DA" w:rsidRDefault="001F14DA">
                              <w:pPr>
                                <w:rPr>
                                  <w:rFonts w:ascii="Tahoma" w:eastAsia="Times New Roman" w:hAnsi="Tahoma" w:cs="Tahoma"/>
                                  <w:color w:val="403F42"/>
                                  <w:sz w:val="21"/>
                                  <w:szCs w:val="21"/>
                                </w:rPr>
                              </w:pPr>
                            </w:p>
                            <w:p w14:paraId="48E9863C" w14:textId="77777777" w:rsidR="001F14DA" w:rsidRDefault="001F14DA">
                              <w:pPr>
                                <w:rPr>
                                  <w:rFonts w:ascii="Tahoma" w:eastAsia="Times New Roman" w:hAnsi="Tahoma" w:cs="Tahoma"/>
                                  <w:color w:val="403F42"/>
                                  <w:sz w:val="21"/>
                                  <w:szCs w:val="21"/>
                                </w:rPr>
                              </w:pPr>
                              <w:r>
                                <w:rPr>
                                  <w:rFonts w:eastAsia="Times New Roman"/>
                                  <w:color w:val="000000"/>
                                  <w:sz w:val="24"/>
                                  <w:szCs w:val="24"/>
                                </w:rPr>
                                <w:t xml:space="preserve">Go to </w:t>
                              </w:r>
                              <w:hyperlink r:id="rId8" w:tgtFrame="_blank" w:history="1">
                                <w:r>
                                  <w:rPr>
                                    <w:rStyle w:val="Hyperlink"/>
                                    <w:rFonts w:eastAsia="Times New Roman"/>
                                    <w:color w:val="BF3F2F"/>
                                    <w:sz w:val="24"/>
                                    <w:szCs w:val="24"/>
                                    <w:u w:val="none"/>
                                  </w:rPr>
                                  <w:t>www.givetolincoln.com</w:t>
                                </w:r>
                              </w:hyperlink>
                              <w:r>
                                <w:rPr>
                                  <w:rFonts w:eastAsia="Times New Roman"/>
                                  <w:color w:val="000000"/>
                                  <w:sz w:val="24"/>
                                  <w:szCs w:val="24"/>
                                </w:rPr>
                                <w:t xml:space="preserve"> and follow the prompts and type “National Museum of Roller Skating” in the “Find a nonprofit” search bar. The Foundation prefers online donations. They state that there is no advantage to a donor to giving with a check instead of their credit/debit card because the same processing fee applies. Online donations are visible to each nonprofit in real-time, and the donor receives an instant tax receipt. If you prefer to send a check, address it to Lincoln Community Foundation, and put the National Museum of Roller Skating in the memo line. It must be postmarked by May 23 to Lincoln Community Foundation, 215 Centennial Mall S, Lincoln, NE 68508</w:t>
                              </w:r>
                              <w:r>
                                <w:rPr>
                                  <w:rFonts w:ascii="Tahoma" w:eastAsia="Times New Roman" w:hAnsi="Tahoma" w:cs="Tahoma"/>
                                  <w:color w:val="403F42"/>
                                  <w:sz w:val="21"/>
                                  <w:szCs w:val="21"/>
                                </w:rPr>
                                <w:t xml:space="preserve"> </w:t>
                              </w:r>
                            </w:p>
                            <w:p w14:paraId="41CF984B" w14:textId="77777777" w:rsidR="001F14DA" w:rsidRDefault="001F14DA">
                              <w:pPr>
                                <w:rPr>
                                  <w:rFonts w:ascii="Tahoma" w:eastAsia="Times New Roman" w:hAnsi="Tahoma" w:cs="Tahoma"/>
                                  <w:color w:val="403F42"/>
                                  <w:sz w:val="21"/>
                                  <w:szCs w:val="21"/>
                                </w:rPr>
                              </w:pPr>
                            </w:p>
                            <w:p w14:paraId="54124FAF" w14:textId="77777777" w:rsidR="001F14DA" w:rsidRDefault="001F14DA">
                              <w:pPr>
                                <w:rPr>
                                  <w:rFonts w:ascii="Tahoma" w:eastAsia="Times New Roman" w:hAnsi="Tahoma" w:cs="Tahoma"/>
                                  <w:color w:val="403F42"/>
                                  <w:sz w:val="21"/>
                                  <w:szCs w:val="21"/>
                                </w:rPr>
                              </w:pPr>
                              <w:r>
                                <w:rPr>
                                  <w:rFonts w:eastAsia="Times New Roman"/>
                                  <w:color w:val="000000"/>
                                  <w:sz w:val="24"/>
                                  <w:szCs w:val="24"/>
                                </w:rPr>
                                <w:t xml:space="preserve">If you donate to this fundraiser, but would like to give more detail to the Museum on the purpose of the donation whether it is for membership or in memorial, for example, please email Peggy Young at the Museum. </w:t>
                              </w:r>
                              <w:hyperlink r:id="rId9" w:history="1">
                                <w:r>
                                  <w:rPr>
                                    <w:rStyle w:val="Hyperlink"/>
                                    <w:rFonts w:eastAsia="Times New Roman"/>
                                    <w:sz w:val="24"/>
                                    <w:szCs w:val="24"/>
                                  </w:rPr>
                                  <w:t>pyoung@rollerskatingmuseum.org</w:t>
                                </w:r>
                              </w:hyperlink>
                              <w:r>
                                <w:rPr>
                                  <w:rFonts w:eastAsia="Times New Roman"/>
                                  <w:color w:val="000000"/>
                                  <w:sz w:val="24"/>
                                  <w:szCs w:val="24"/>
                                </w:rPr>
                                <w:t>.</w:t>
                              </w:r>
                            </w:p>
                          </w:tc>
                        </w:tr>
                      </w:tbl>
                      <w:p w14:paraId="3E353246" w14:textId="77777777" w:rsidR="001F14DA" w:rsidRDefault="001F14DA">
                        <w:pPr>
                          <w:rPr>
                            <w:rFonts w:ascii="Times New Roman" w:eastAsia="Times New Roman" w:hAnsi="Times New Roman" w:cs="Times New Roman"/>
                            <w:sz w:val="20"/>
                            <w:szCs w:val="20"/>
                          </w:rPr>
                        </w:pPr>
                      </w:p>
                    </w:tc>
                  </w:tr>
                </w:tbl>
                <w:p w14:paraId="53DF749C" w14:textId="77777777" w:rsidR="001F14DA" w:rsidRDefault="001F14DA">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60"/>
                  </w:tblGrid>
                  <w:tr w:rsidR="001F14DA" w14:paraId="21E264E9"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60"/>
                        </w:tblGrid>
                        <w:tr w:rsidR="001F14DA" w14:paraId="2BD63FA5"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60"/>
                              </w:tblGrid>
                              <w:tr w:rsidR="001F14DA" w14:paraId="38F2A2A1" w14:textId="77777777">
                                <w:trPr>
                                  <w:trHeight w:val="15"/>
                                  <w:jc w:val="center"/>
                                </w:trPr>
                                <w:tc>
                                  <w:tcPr>
                                    <w:tcW w:w="5000" w:type="pct"/>
                                    <w:tcMar>
                                      <w:top w:w="0" w:type="dxa"/>
                                      <w:left w:w="0" w:type="dxa"/>
                                      <w:bottom w:w="195" w:type="dxa"/>
                                      <w:right w:w="0" w:type="dxa"/>
                                    </w:tcMar>
                                    <w:hideMark/>
                                  </w:tcPr>
                                  <w:p w14:paraId="3E896BA0" w14:textId="5292E45A" w:rsidR="001F14DA" w:rsidRDefault="001F14DA">
                                    <w:pPr>
                                      <w:spacing w:line="15" w:lineRule="atLeast"/>
                                      <w:jc w:val="center"/>
                                      <w:rPr>
                                        <w:rFonts w:eastAsia="Times New Roman"/>
                                      </w:rPr>
                                    </w:pPr>
                                    <w:r>
                                      <w:rPr>
                                        <w:rFonts w:eastAsia="Times New Roman"/>
                                        <w:noProof/>
                                      </w:rPr>
                                      <w:drawing>
                                        <wp:inline distT="0" distB="0" distL="0" distR="0" wp14:anchorId="7ED2F047" wp14:editId="56749C09">
                                          <wp:extent cx="47625" cy="9525"/>
                                          <wp:effectExtent l="0" t="0" r="0" b="0"/>
                                          <wp:docPr id="21" name="Picture 2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hape&#10;&#10;Description automatically generated with low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4F55DB98" w14:textId="77777777" w:rsidR="001F14DA" w:rsidRDefault="001F14DA">
                              <w:pPr>
                                <w:jc w:val="center"/>
                                <w:rPr>
                                  <w:rFonts w:ascii="Times New Roman" w:eastAsia="Times New Roman" w:hAnsi="Times New Roman" w:cs="Times New Roman"/>
                                  <w:sz w:val="20"/>
                                  <w:szCs w:val="20"/>
                                </w:rPr>
                              </w:pPr>
                            </w:p>
                          </w:tc>
                        </w:tr>
                      </w:tbl>
                      <w:p w14:paraId="55546638" w14:textId="77777777" w:rsidR="001F14DA" w:rsidRDefault="001F14DA">
                        <w:pPr>
                          <w:rPr>
                            <w:rFonts w:ascii="Times New Roman" w:eastAsia="Times New Roman" w:hAnsi="Times New Roman" w:cs="Times New Roman"/>
                            <w:sz w:val="20"/>
                            <w:szCs w:val="20"/>
                          </w:rPr>
                        </w:pPr>
                      </w:p>
                    </w:tc>
                  </w:tr>
                </w:tbl>
                <w:p w14:paraId="05460E13" w14:textId="77777777" w:rsidR="001F14DA" w:rsidRDefault="001F14DA">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60"/>
                  </w:tblGrid>
                  <w:tr w:rsidR="001F14DA" w14:paraId="7698FF61"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60"/>
                        </w:tblGrid>
                        <w:tr w:rsidR="001F14DA" w14:paraId="0A39D36F" w14:textId="77777777">
                          <w:tc>
                            <w:tcPr>
                              <w:tcW w:w="0" w:type="auto"/>
                              <w:tcMar>
                                <w:top w:w="150" w:type="dxa"/>
                                <w:left w:w="300" w:type="dxa"/>
                                <w:bottom w:w="150" w:type="dxa"/>
                                <w:right w:w="300" w:type="dxa"/>
                              </w:tcMar>
                              <w:hideMark/>
                            </w:tcPr>
                            <w:p w14:paraId="6B9690B1" w14:textId="77777777" w:rsidR="001F14DA" w:rsidRDefault="001F14DA">
                              <w:pPr>
                                <w:jc w:val="center"/>
                                <w:rPr>
                                  <w:rFonts w:ascii="Tahoma" w:eastAsia="Times New Roman" w:hAnsi="Tahoma" w:cs="Tahoma"/>
                                  <w:b/>
                                  <w:bCs/>
                                  <w:color w:val="368A9C"/>
                                  <w:sz w:val="36"/>
                                  <w:szCs w:val="36"/>
                                </w:rPr>
                              </w:pPr>
                              <w:r>
                                <w:rPr>
                                  <w:rFonts w:ascii="Tahoma" w:eastAsia="Times New Roman" w:hAnsi="Tahoma" w:cs="Tahoma"/>
                                  <w:b/>
                                  <w:bCs/>
                                  <w:color w:val="368A9C"/>
                                  <w:sz w:val="36"/>
                                  <w:szCs w:val="36"/>
                                </w:rPr>
                                <w:t>Innovative Fundraiser - Axe Throwing!</w:t>
                              </w:r>
                            </w:p>
                          </w:tc>
                        </w:tr>
                      </w:tbl>
                      <w:p w14:paraId="677109FC" w14:textId="77777777" w:rsidR="001F14DA" w:rsidRDefault="001F14DA">
                        <w:pPr>
                          <w:rPr>
                            <w:rFonts w:ascii="Times New Roman" w:eastAsia="Times New Roman" w:hAnsi="Times New Roman" w:cs="Times New Roman"/>
                            <w:sz w:val="20"/>
                            <w:szCs w:val="20"/>
                          </w:rPr>
                        </w:pPr>
                      </w:p>
                    </w:tc>
                  </w:tr>
                </w:tbl>
                <w:p w14:paraId="668A2F96" w14:textId="77777777" w:rsidR="001F14DA" w:rsidRDefault="001F14DA">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60"/>
                  </w:tblGrid>
                  <w:tr w:rsidR="001F14DA" w14:paraId="4FDF2EFE" w14:textId="77777777">
                    <w:trPr>
                      <w:jc w:val="center"/>
                    </w:trPr>
                    <w:tc>
                      <w:tcPr>
                        <w:tcW w:w="0" w:type="auto"/>
                        <w:tcMar>
                          <w:top w:w="120" w:type="dxa"/>
                          <w:left w:w="300" w:type="dxa"/>
                          <w:bottom w:w="135" w:type="dxa"/>
                          <w:right w:w="300" w:type="dxa"/>
                        </w:tcMar>
                        <w:hideMark/>
                      </w:tcPr>
                      <w:tbl>
                        <w:tblPr>
                          <w:tblW w:w="5000" w:type="pct"/>
                          <w:tblCellMar>
                            <w:left w:w="0" w:type="dxa"/>
                            <w:right w:w="0" w:type="dxa"/>
                          </w:tblCellMar>
                          <w:tblLook w:val="04A0" w:firstRow="1" w:lastRow="0" w:firstColumn="1" w:lastColumn="0" w:noHBand="0" w:noVBand="1"/>
                        </w:tblPr>
                        <w:tblGrid>
                          <w:gridCol w:w="8460"/>
                        </w:tblGrid>
                        <w:tr w:rsidR="001F14DA" w14:paraId="6D066FEC" w14:textId="77777777">
                          <w:tc>
                            <w:tcPr>
                              <w:tcW w:w="0" w:type="auto"/>
                              <w:shd w:val="clear" w:color="auto" w:fill="E6E6E6"/>
                              <w:tcMar>
                                <w:top w:w="15" w:type="dxa"/>
                                <w:left w:w="15" w:type="dxa"/>
                                <w:bottom w:w="15" w:type="dxa"/>
                                <w:right w:w="15" w:type="dxa"/>
                              </w:tcMar>
                              <w:hideMark/>
                            </w:tcPr>
                            <w:tbl>
                              <w:tblPr>
                                <w:tblW w:w="5000" w:type="pct"/>
                                <w:tblCellMar>
                                  <w:left w:w="0" w:type="dxa"/>
                                  <w:right w:w="0" w:type="dxa"/>
                                </w:tblCellMar>
                                <w:tblLook w:val="04A0" w:firstRow="1" w:lastRow="0" w:firstColumn="1" w:lastColumn="0" w:noHBand="0" w:noVBand="1"/>
                              </w:tblPr>
                              <w:tblGrid>
                                <w:gridCol w:w="8430"/>
                              </w:tblGrid>
                              <w:tr w:rsidR="001F14DA" w14:paraId="0FEFF8AD" w14:textId="77777777">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430"/>
                                    </w:tblGrid>
                                    <w:tr w:rsidR="001F14DA" w14:paraId="6753B3A6" w14:textId="77777777">
                                      <w:tc>
                                        <w:tcPr>
                                          <w:tcW w:w="0" w:type="auto"/>
                                          <w:tcMar>
                                            <w:top w:w="150" w:type="dxa"/>
                                            <w:left w:w="300" w:type="dxa"/>
                                            <w:bottom w:w="150" w:type="dxa"/>
                                            <w:right w:w="300" w:type="dxa"/>
                                          </w:tcMar>
                                        </w:tcPr>
                                        <w:p w14:paraId="5E50775D" w14:textId="77777777" w:rsidR="001F14DA" w:rsidRDefault="001F14DA">
                                          <w:pPr>
                                            <w:rPr>
                                              <w:rFonts w:ascii="Tahoma" w:eastAsia="Times New Roman" w:hAnsi="Tahoma" w:cs="Tahoma"/>
                                              <w:color w:val="403F42"/>
                                              <w:sz w:val="21"/>
                                              <w:szCs w:val="21"/>
                                            </w:rPr>
                                          </w:pPr>
                                          <w:r>
                                            <w:rPr>
                                              <w:rFonts w:eastAsia="Times New Roman"/>
                                              <w:color w:val="000000"/>
                                              <w:sz w:val="24"/>
                                              <w:szCs w:val="24"/>
                                            </w:rPr>
                                            <w:t>“Despite rain, freezing rain, sleet and snow, we managed to raise $600 for the museum,” said Ed Hughes, museum trustee. He led the efforts for the Section 4 fundraiser for the Museum at its recent meeting. This follows other recent fundraisers by rink owners Brad Armstrong and Billy Thompson in behalf of the Museum.</w:t>
                                          </w:r>
                                        </w:p>
                                        <w:p w14:paraId="50001DE0" w14:textId="77777777" w:rsidR="001F14DA" w:rsidRDefault="001F14DA">
                                          <w:pPr>
                                            <w:rPr>
                                              <w:rFonts w:ascii="Tahoma" w:eastAsia="Times New Roman" w:hAnsi="Tahoma" w:cs="Tahoma"/>
                                              <w:color w:val="403F42"/>
                                              <w:sz w:val="21"/>
                                              <w:szCs w:val="21"/>
                                            </w:rPr>
                                          </w:pPr>
                                        </w:p>
                                        <w:p w14:paraId="2F86F437" w14:textId="77777777" w:rsidR="001F14DA" w:rsidRDefault="001F14DA">
                                          <w:pPr>
                                            <w:rPr>
                                              <w:rFonts w:ascii="Tahoma" w:eastAsia="Times New Roman" w:hAnsi="Tahoma" w:cs="Tahoma"/>
                                              <w:color w:val="403F42"/>
                                              <w:sz w:val="21"/>
                                              <w:szCs w:val="21"/>
                                            </w:rPr>
                                          </w:pPr>
                                          <w:r>
                                            <w:rPr>
                                              <w:rFonts w:eastAsia="Times New Roman"/>
                                              <w:color w:val="000000"/>
                                              <w:sz w:val="24"/>
                                              <w:szCs w:val="24"/>
                                            </w:rPr>
                                            <w:t>“It was really pretty simple,” said Hughes. “I wanted to host a social activity on Sunday night before the section meeting on Monday. Since convention attendees last year had so much fun doing it, I thought why not us. Through sponsorships, I was able to pay for the three lanes that we rented and then charge all the attendees $20 which all went to the museum. It turned out to be a great little social affair.”</w:t>
                                          </w:r>
                                        </w:p>
                                      </w:tc>
                                    </w:tr>
                                  </w:tbl>
                                  <w:p w14:paraId="111FE710" w14:textId="77777777" w:rsidR="001F14DA" w:rsidRDefault="001F14DA">
                                    <w:pPr>
                                      <w:rPr>
                                        <w:rFonts w:ascii="Times New Roman" w:eastAsia="Times New Roman" w:hAnsi="Times New Roman" w:cs="Times New Roman"/>
                                        <w:sz w:val="20"/>
                                        <w:szCs w:val="20"/>
                                      </w:rPr>
                                    </w:pPr>
                                  </w:p>
                                </w:tc>
                              </w:tr>
                            </w:tbl>
                            <w:p w14:paraId="0423D09B" w14:textId="77777777" w:rsidR="001F14DA" w:rsidRDefault="001F14DA">
                              <w:pPr>
                                <w:rPr>
                                  <w:rFonts w:ascii="Times New Roman" w:eastAsia="Times New Roman" w:hAnsi="Times New Roman" w:cs="Times New Roman"/>
                                  <w:sz w:val="20"/>
                                  <w:szCs w:val="20"/>
                                </w:rPr>
                              </w:pPr>
                            </w:p>
                          </w:tc>
                        </w:tr>
                      </w:tbl>
                      <w:p w14:paraId="2B00919E" w14:textId="77777777" w:rsidR="001F14DA" w:rsidRDefault="001F14DA">
                        <w:pPr>
                          <w:rPr>
                            <w:rFonts w:ascii="Times New Roman" w:eastAsia="Times New Roman" w:hAnsi="Times New Roman" w:cs="Times New Roman"/>
                            <w:sz w:val="20"/>
                            <w:szCs w:val="20"/>
                          </w:rPr>
                        </w:pPr>
                      </w:p>
                    </w:tc>
                  </w:tr>
                </w:tbl>
                <w:p w14:paraId="401AA2E3" w14:textId="77777777" w:rsidR="001F14DA" w:rsidRDefault="001F14DA">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60"/>
                  </w:tblGrid>
                  <w:tr w:rsidR="001F14DA" w14:paraId="6BDBD206"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60"/>
                        </w:tblGrid>
                        <w:tr w:rsidR="001F14DA" w14:paraId="49C1FA99" w14:textId="77777777">
                          <w:tc>
                            <w:tcPr>
                              <w:tcW w:w="0" w:type="auto"/>
                              <w:tcMar>
                                <w:top w:w="150" w:type="dxa"/>
                                <w:left w:w="0" w:type="dxa"/>
                                <w:bottom w:w="150" w:type="dxa"/>
                                <w:right w:w="0" w:type="dxa"/>
                              </w:tcMar>
                              <w:hideMark/>
                            </w:tcPr>
                            <w:p w14:paraId="58E7A56C" w14:textId="66AA2A65" w:rsidR="001F14DA" w:rsidRDefault="001F14DA">
                              <w:pPr>
                                <w:jc w:val="center"/>
                                <w:rPr>
                                  <w:rFonts w:eastAsia="Times New Roman"/>
                                </w:rPr>
                              </w:pPr>
                              <w:r>
                                <w:rPr>
                                  <w:rFonts w:eastAsia="Times New Roman"/>
                                  <w:noProof/>
                                </w:rPr>
                                <w:lastRenderedPageBreak/>
                                <w:drawing>
                                  <wp:inline distT="0" distB="0" distL="0" distR="0" wp14:anchorId="7D58D078" wp14:editId="70757F86">
                                    <wp:extent cx="5334000" cy="4000500"/>
                                    <wp:effectExtent l="0" t="0" r="0" b="0"/>
                                    <wp:docPr id="20" name="Picture 20" descr="A picture containing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building&#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tc>
                        </w:tr>
                      </w:tbl>
                      <w:p w14:paraId="31B79BAC" w14:textId="77777777" w:rsidR="001F14DA" w:rsidRDefault="001F14DA">
                        <w:pPr>
                          <w:rPr>
                            <w:rFonts w:ascii="Times New Roman" w:eastAsia="Times New Roman" w:hAnsi="Times New Roman" w:cs="Times New Roman"/>
                            <w:sz w:val="20"/>
                            <w:szCs w:val="20"/>
                          </w:rPr>
                        </w:pPr>
                      </w:p>
                    </w:tc>
                  </w:tr>
                </w:tbl>
                <w:p w14:paraId="6B152763" w14:textId="77777777" w:rsidR="001F14DA" w:rsidRDefault="001F14DA">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60"/>
                  </w:tblGrid>
                  <w:tr w:rsidR="001F14DA" w14:paraId="31DE7744"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60"/>
                        </w:tblGrid>
                        <w:tr w:rsidR="001F14DA" w14:paraId="306B698F" w14:textId="77777777">
                          <w:tc>
                            <w:tcPr>
                              <w:tcW w:w="0" w:type="auto"/>
                              <w:hideMark/>
                            </w:tcPr>
                            <w:tbl>
                              <w:tblPr>
                                <w:tblW w:w="5000" w:type="pct"/>
                                <w:jc w:val="center"/>
                                <w:tblLook w:val="04A0" w:firstRow="1" w:lastRow="0" w:firstColumn="1" w:lastColumn="0" w:noHBand="0" w:noVBand="1"/>
                              </w:tblPr>
                              <w:tblGrid>
                                <w:gridCol w:w="9060"/>
                              </w:tblGrid>
                              <w:tr w:rsidR="001F14DA" w14:paraId="56860285" w14:textId="77777777">
                                <w:trPr>
                                  <w:jc w:val="center"/>
                                </w:trPr>
                                <w:tc>
                                  <w:tcPr>
                                    <w:tcW w:w="5000" w:type="pct"/>
                                    <w:tcMar>
                                      <w:top w:w="135" w:type="dxa"/>
                                      <w:left w:w="0" w:type="dxa"/>
                                      <w:bottom w:w="135" w:type="dxa"/>
                                      <w:right w:w="0" w:type="dxa"/>
                                    </w:tcMar>
                                    <w:hideMark/>
                                  </w:tcPr>
                                  <w:tbl>
                                    <w:tblPr>
                                      <w:tblW w:w="4700" w:type="pct"/>
                                      <w:jc w:val="center"/>
                                      <w:tblCellMar>
                                        <w:left w:w="0" w:type="dxa"/>
                                        <w:right w:w="0" w:type="dxa"/>
                                      </w:tblCellMar>
                                      <w:tblLook w:val="04A0" w:firstRow="1" w:lastRow="0" w:firstColumn="1" w:lastColumn="0" w:noHBand="0" w:noVBand="1"/>
                                    </w:tblPr>
                                    <w:tblGrid>
                                      <w:gridCol w:w="8516"/>
                                    </w:tblGrid>
                                    <w:tr w:rsidR="001F14DA" w14:paraId="604F20E2" w14:textId="77777777">
                                      <w:trPr>
                                        <w:trHeight w:val="15"/>
                                        <w:jc w:val="center"/>
                                      </w:trPr>
                                      <w:tc>
                                        <w:tcPr>
                                          <w:tcW w:w="0" w:type="auto"/>
                                          <w:shd w:val="clear" w:color="auto" w:fill="403F42"/>
                                          <w:vAlign w:val="center"/>
                                          <w:hideMark/>
                                        </w:tcPr>
                                        <w:p w14:paraId="259500DF" w14:textId="5BCBF4DE" w:rsidR="001F14DA" w:rsidRDefault="001F14DA">
                                          <w:pPr>
                                            <w:spacing w:line="15" w:lineRule="atLeast"/>
                                            <w:jc w:val="center"/>
                                            <w:rPr>
                                              <w:rFonts w:eastAsia="Times New Roman"/>
                                            </w:rPr>
                                          </w:pPr>
                                          <w:r>
                                            <w:rPr>
                                              <w:rFonts w:eastAsia="Times New Roman"/>
                                              <w:noProof/>
                                            </w:rPr>
                                            <w:drawing>
                                              <wp:inline distT="0" distB="0" distL="0" distR="0" wp14:anchorId="53429563" wp14:editId="48756C63">
                                                <wp:extent cx="47625" cy="9525"/>
                                                <wp:effectExtent l="0" t="0" r="0" b="0"/>
                                                <wp:docPr id="19" name="Picture 19"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hape&#10;&#10;Description automatically generated with low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56AD6EF1" w14:textId="77777777" w:rsidR="001F14DA" w:rsidRDefault="001F14DA">
                                    <w:pPr>
                                      <w:jc w:val="center"/>
                                      <w:rPr>
                                        <w:rFonts w:ascii="Times New Roman" w:eastAsia="Times New Roman" w:hAnsi="Times New Roman" w:cs="Times New Roman"/>
                                        <w:sz w:val="20"/>
                                        <w:szCs w:val="20"/>
                                      </w:rPr>
                                    </w:pPr>
                                  </w:p>
                                </w:tc>
                              </w:tr>
                            </w:tbl>
                            <w:p w14:paraId="6E1B8287" w14:textId="77777777" w:rsidR="001F14DA" w:rsidRDefault="001F14DA">
                              <w:pPr>
                                <w:jc w:val="center"/>
                                <w:rPr>
                                  <w:rFonts w:ascii="Times New Roman" w:eastAsia="Times New Roman" w:hAnsi="Times New Roman" w:cs="Times New Roman"/>
                                  <w:sz w:val="20"/>
                                  <w:szCs w:val="20"/>
                                </w:rPr>
                              </w:pPr>
                            </w:p>
                          </w:tc>
                        </w:tr>
                      </w:tbl>
                      <w:p w14:paraId="23BD57CF" w14:textId="77777777" w:rsidR="001F14DA" w:rsidRDefault="001F14DA">
                        <w:pPr>
                          <w:rPr>
                            <w:rFonts w:ascii="Times New Roman" w:eastAsia="Times New Roman" w:hAnsi="Times New Roman" w:cs="Times New Roman"/>
                            <w:sz w:val="20"/>
                            <w:szCs w:val="20"/>
                          </w:rPr>
                        </w:pPr>
                      </w:p>
                    </w:tc>
                  </w:tr>
                </w:tbl>
                <w:p w14:paraId="3E924817" w14:textId="77777777" w:rsidR="001F14DA" w:rsidRDefault="001F14DA">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60"/>
                  </w:tblGrid>
                  <w:tr w:rsidR="001F14DA" w14:paraId="5E954812"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60"/>
                        </w:tblGrid>
                        <w:tr w:rsidR="001F14DA" w14:paraId="6FF69CB9"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60"/>
                              </w:tblGrid>
                              <w:tr w:rsidR="001F14DA" w14:paraId="3313D64B" w14:textId="77777777">
                                <w:trPr>
                                  <w:trHeight w:val="15"/>
                                  <w:jc w:val="center"/>
                                </w:trPr>
                                <w:tc>
                                  <w:tcPr>
                                    <w:tcW w:w="5000" w:type="pct"/>
                                    <w:tcMar>
                                      <w:top w:w="0" w:type="dxa"/>
                                      <w:left w:w="0" w:type="dxa"/>
                                      <w:bottom w:w="195" w:type="dxa"/>
                                      <w:right w:w="0" w:type="dxa"/>
                                    </w:tcMar>
                                    <w:hideMark/>
                                  </w:tcPr>
                                  <w:p w14:paraId="0CE472C6" w14:textId="63665A36" w:rsidR="001F14DA" w:rsidRDefault="001F14DA">
                                    <w:pPr>
                                      <w:spacing w:line="15" w:lineRule="atLeast"/>
                                      <w:jc w:val="center"/>
                                      <w:rPr>
                                        <w:rFonts w:eastAsia="Times New Roman"/>
                                      </w:rPr>
                                    </w:pPr>
                                    <w:r>
                                      <w:rPr>
                                        <w:rFonts w:eastAsia="Times New Roman"/>
                                        <w:noProof/>
                                      </w:rPr>
                                      <w:drawing>
                                        <wp:inline distT="0" distB="0" distL="0" distR="0" wp14:anchorId="3C69D24E" wp14:editId="2FE44636">
                                          <wp:extent cx="47625" cy="9525"/>
                                          <wp:effectExtent l="0" t="0" r="0" b="0"/>
                                          <wp:docPr id="18" name="Picture 18"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hape&#10;&#10;Description automatically generated with low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1B10D636" w14:textId="77777777" w:rsidR="001F14DA" w:rsidRDefault="001F14DA">
                              <w:pPr>
                                <w:jc w:val="center"/>
                                <w:rPr>
                                  <w:rFonts w:ascii="Times New Roman" w:eastAsia="Times New Roman" w:hAnsi="Times New Roman" w:cs="Times New Roman"/>
                                  <w:sz w:val="20"/>
                                  <w:szCs w:val="20"/>
                                </w:rPr>
                              </w:pPr>
                            </w:p>
                          </w:tc>
                        </w:tr>
                      </w:tbl>
                      <w:p w14:paraId="62E74D81" w14:textId="77777777" w:rsidR="001F14DA" w:rsidRDefault="001F14DA">
                        <w:pPr>
                          <w:rPr>
                            <w:rFonts w:ascii="Times New Roman" w:eastAsia="Times New Roman" w:hAnsi="Times New Roman" w:cs="Times New Roman"/>
                            <w:sz w:val="20"/>
                            <w:szCs w:val="20"/>
                          </w:rPr>
                        </w:pPr>
                      </w:p>
                    </w:tc>
                  </w:tr>
                </w:tbl>
                <w:p w14:paraId="1FFABE32" w14:textId="77777777" w:rsidR="001F14DA" w:rsidRDefault="001F14DA">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60"/>
                  </w:tblGrid>
                  <w:tr w:rsidR="001F14DA" w14:paraId="5382CE4D" w14:textId="77777777">
                    <w:trPr>
                      <w:jc w:val="center"/>
                    </w:trPr>
                    <w:tc>
                      <w:tcPr>
                        <w:tcW w:w="5000" w:type="pct"/>
                        <w:shd w:val="clear" w:color="auto" w:fill="368A9C"/>
                        <w:hideMark/>
                      </w:tcPr>
                      <w:tbl>
                        <w:tblPr>
                          <w:tblW w:w="5000" w:type="pct"/>
                          <w:tblCellMar>
                            <w:left w:w="0" w:type="dxa"/>
                            <w:right w:w="0" w:type="dxa"/>
                          </w:tblCellMar>
                          <w:tblLook w:val="04A0" w:firstRow="1" w:lastRow="0" w:firstColumn="1" w:lastColumn="0" w:noHBand="0" w:noVBand="1"/>
                        </w:tblPr>
                        <w:tblGrid>
                          <w:gridCol w:w="9060"/>
                        </w:tblGrid>
                        <w:tr w:rsidR="001F14DA" w14:paraId="703EF9B5" w14:textId="77777777">
                          <w:tc>
                            <w:tcPr>
                              <w:tcW w:w="0" w:type="auto"/>
                              <w:tcMar>
                                <w:top w:w="150" w:type="dxa"/>
                                <w:left w:w="300" w:type="dxa"/>
                                <w:bottom w:w="150" w:type="dxa"/>
                                <w:right w:w="300" w:type="dxa"/>
                              </w:tcMar>
                              <w:hideMark/>
                            </w:tcPr>
                            <w:p w14:paraId="715F4DF7" w14:textId="77777777" w:rsidR="001F14DA" w:rsidRDefault="001F14DA">
                              <w:pPr>
                                <w:jc w:val="center"/>
                                <w:rPr>
                                  <w:rFonts w:ascii="Tahoma" w:eastAsia="Times New Roman" w:hAnsi="Tahoma" w:cs="Tahoma"/>
                                  <w:b/>
                                  <w:bCs/>
                                  <w:color w:val="FFFFFF"/>
                                  <w:sz w:val="36"/>
                                  <w:szCs w:val="36"/>
                                </w:rPr>
                              </w:pPr>
                              <w:r>
                                <w:rPr>
                                  <w:rFonts w:ascii="Tahoma" w:eastAsia="Times New Roman" w:hAnsi="Tahoma" w:cs="Tahoma"/>
                                  <w:b/>
                                  <w:bCs/>
                                  <w:color w:val="FFFFFF"/>
                                  <w:sz w:val="42"/>
                                  <w:szCs w:val="42"/>
                                </w:rPr>
                                <w:t>Museum Highlights</w:t>
                              </w:r>
                            </w:p>
                          </w:tc>
                        </w:tr>
                      </w:tbl>
                      <w:p w14:paraId="3AFE940F" w14:textId="77777777" w:rsidR="001F14DA" w:rsidRDefault="001F14DA">
                        <w:pPr>
                          <w:rPr>
                            <w:rFonts w:ascii="Times New Roman" w:eastAsia="Times New Roman" w:hAnsi="Times New Roman" w:cs="Times New Roman"/>
                            <w:sz w:val="20"/>
                            <w:szCs w:val="20"/>
                          </w:rPr>
                        </w:pPr>
                      </w:p>
                    </w:tc>
                  </w:tr>
                </w:tbl>
                <w:p w14:paraId="5C314B6B" w14:textId="77777777" w:rsidR="001F14DA" w:rsidRDefault="001F14DA">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60"/>
                  </w:tblGrid>
                  <w:tr w:rsidR="001F14DA" w14:paraId="5F8C62EE"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60"/>
                        </w:tblGrid>
                        <w:tr w:rsidR="001F14DA" w14:paraId="0CFA1346" w14:textId="77777777">
                          <w:tc>
                            <w:tcPr>
                              <w:tcW w:w="0" w:type="auto"/>
                              <w:tcMar>
                                <w:top w:w="150" w:type="dxa"/>
                                <w:left w:w="300" w:type="dxa"/>
                                <w:bottom w:w="150" w:type="dxa"/>
                                <w:right w:w="300" w:type="dxa"/>
                              </w:tcMar>
                            </w:tcPr>
                            <w:p w14:paraId="6A2733D7" w14:textId="77777777" w:rsidR="001F14DA" w:rsidRDefault="001F14DA">
                              <w:pPr>
                                <w:rPr>
                                  <w:rFonts w:ascii="Tahoma" w:eastAsia="Times New Roman" w:hAnsi="Tahoma" w:cs="Tahoma"/>
                                  <w:color w:val="403F42"/>
                                  <w:sz w:val="21"/>
                                  <w:szCs w:val="21"/>
                                </w:rPr>
                              </w:pPr>
                            </w:p>
                            <w:p w14:paraId="7CFCB57D" w14:textId="77777777" w:rsidR="001F14DA" w:rsidRDefault="001F14DA">
                              <w:pPr>
                                <w:rPr>
                                  <w:rFonts w:ascii="Tahoma" w:eastAsia="Times New Roman" w:hAnsi="Tahoma" w:cs="Tahoma"/>
                                  <w:color w:val="403F42"/>
                                  <w:sz w:val="21"/>
                                  <w:szCs w:val="21"/>
                                </w:rPr>
                              </w:pPr>
                              <w:r>
                                <w:rPr>
                                  <w:rFonts w:eastAsia="Times New Roman"/>
                                  <w:b/>
                                  <w:bCs/>
                                  <w:color w:val="BF3F2F"/>
                                  <w:sz w:val="29"/>
                                  <w:szCs w:val="29"/>
                                </w:rPr>
                                <w:t>Museum Receives Grants for Oral Interviews</w:t>
                              </w:r>
                            </w:p>
                            <w:p w14:paraId="05CB7C51" w14:textId="77777777" w:rsidR="001F14DA" w:rsidRDefault="001F14DA">
                              <w:pPr>
                                <w:rPr>
                                  <w:rFonts w:ascii="Tahoma" w:eastAsia="Times New Roman" w:hAnsi="Tahoma" w:cs="Tahoma"/>
                                  <w:color w:val="403F42"/>
                                  <w:sz w:val="21"/>
                                  <w:szCs w:val="21"/>
                                </w:rPr>
                              </w:pPr>
                            </w:p>
                            <w:p w14:paraId="6A6CE54C" w14:textId="77777777" w:rsidR="001F14DA" w:rsidRDefault="001F14DA">
                              <w:pPr>
                                <w:rPr>
                                  <w:rFonts w:ascii="Tahoma" w:eastAsia="Times New Roman" w:hAnsi="Tahoma" w:cs="Tahoma"/>
                                  <w:color w:val="403F42"/>
                                  <w:sz w:val="21"/>
                                  <w:szCs w:val="21"/>
                                </w:rPr>
                              </w:pPr>
                              <w:r>
                                <w:rPr>
                                  <w:rFonts w:eastAsia="Times New Roman"/>
                                  <w:color w:val="000000"/>
                                  <w:sz w:val="24"/>
                                  <w:szCs w:val="24"/>
                                </w:rPr>
                                <w:t>A $10,000 grant to do a long- desired oral history project was spearheaded by Alexis Cruz, Museum archivist, and Peggy Young, museum secretary. The grant from Humanities Nebraska will fund Amy Richardson, former Museum archivist, to do numerous interviews, mostly by zoom or phone. The grant money must be spent by November, but the project can be extended by making a donation to the Museum. Be sure to indicate by email or phone that the funds are to be earmarked for this project. Kim Wall, museum president, has already donated to this project. Caroline Mirelli, former Skating Vanities star, long-time coach, and former rink operator, was the first to be interviewed.  </w:t>
                              </w:r>
                            </w:p>
                            <w:p w14:paraId="6EA58573" w14:textId="77777777" w:rsidR="001F14DA" w:rsidRDefault="001F14DA">
                              <w:pPr>
                                <w:rPr>
                                  <w:rFonts w:ascii="Tahoma" w:eastAsia="Times New Roman" w:hAnsi="Tahoma" w:cs="Tahoma"/>
                                  <w:color w:val="403F42"/>
                                  <w:sz w:val="21"/>
                                  <w:szCs w:val="21"/>
                                </w:rPr>
                              </w:pPr>
                            </w:p>
                            <w:p w14:paraId="5EFD7BBF" w14:textId="77777777" w:rsidR="001F14DA" w:rsidRDefault="001F14DA">
                              <w:pPr>
                                <w:rPr>
                                  <w:rFonts w:ascii="Tahoma" w:eastAsia="Times New Roman" w:hAnsi="Tahoma" w:cs="Tahoma"/>
                                  <w:color w:val="403F42"/>
                                  <w:sz w:val="21"/>
                                  <w:szCs w:val="21"/>
                                </w:rPr>
                              </w:pPr>
                              <w:r>
                                <w:rPr>
                                  <w:rFonts w:eastAsia="Times New Roman"/>
                                  <w:color w:val="000000"/>
                                  <w:sz w:val="24"/>
                                  <w:szCs w:val="24"/>
                                </w:rPr>
                                <w:t xml:space="preserve">Richardson, who is conducting the interviews, has a Master’s in Folklore, a discipline whose fundamental skillset includes conducting ethical interviews. She interviewed </w:t>
                              </w:r>
                              <w:r>
                                <w:rPr>
                                  <w:rFonts w:eastAsia="Times New Roman"/>
                                  <w:color w:val="000000"/>
                                  <w:sz w:val="24"/>
                                  <w:szCs w:val="24"/>
                                </w:rPr>
                                <w:lastRenderedPageBreak/>
                                <w:t>many people throughout graduate school for classes and for her master’s thesis. She did a two-week intensive field school, where she went to a small town in Newfoundland, learned how to interview, interviewed locals, and created a presentation on said interviews. For her thesis, she had to pass an ethics review, and received a deep understanding of how to keep an interview ethical and safe for people being interviewed. </w:t>
                              </w:r>
                            </w:p>
                            <w:p w14:paraId="3D8128AD" w14:textId="77777777" w:rsidR="001F14DA" w:rsidRDefault="001F14DA">
                              <w:pPr>
                                <w:rPr>
                                  <w:rFonts w:ascii="Tahoma" w:eastAsia="Times New Roman" w:hAnsi="Tahoma" w:cs="Tahoma"/>
                                  <w:color w:val="403F42"/>
                                  <w:sz w:val="21"/>
                                  <w:szCs w:val="21"/>
                                </w:rPr>
                              </w:pPr>
                            </w:p>
                            <w:p w14:paraId="1F0249F8" w14:textId="77777777" w:rsidR="001F14DA" w:rsidRDefault="001F14DA">
                              <w:pPr>
                                <w:rPr>
                                  <w:rFonts w:ascii="Tahoma" w:eastAsia="Times New Roman" w:hAnsi="Tahoma" w:cs="Tahoma"/>
                                  <w:color w:val="403F42"/>
                                  <w:sz w:val="21"/>
                                  <w:szCs w:val="21"/>
                                </w:rPr>
                              </w:pPr>
                              <w:r>
                                <w:rPr>
                                  <w:rFonts w:eastAsia="Times New Roman"/>
                                  <w:color w:val="000000"/>
                                  <w:sz w:val="24"/>
                                  <w:szCs w:val="24"/>
                                </w:rPr>
                                <w:t>“I try to find a happy balance between staying completely silent as an interviewer and making small responses to show the interviewee that I am engaged,” said Richardson. “It’s certainly an art form over the phone, as they aren’t able to read your body language, so it is more difficult to remain completely silent as I’d like to do,” </w:t>
                              </w:r>
                            </w:p>
                            <w:p w14:paraId="35DC6FC2" w14:textId="77777777" w:rsidR="001F14DA" w:rsidRDefault="001F14DA">
                              <w:pPr>
                                <w:rPr>
                                  <w:rFonts w:ascii="Tahoma" w:eastAsia="Times New Roman" w:hAnsi="Tahoma" w:cs="Tahoma"/>
                                  <w:color w:val="403F42"/>
                                  <w:sz w:val="21"/>
                                  <w:szCs w:val="21"/>
                                </w:rPr>
                              </w:pPr>
                            </w:p>
                            <w:p w14:paraId="64B835F3" w14:textId="77777777" w:rsidR="001F14DA" w:rsidRDefault="001F14DA">
                              <w:pPr>
                                <w:rPr>
                                  <w:rFonts w:ascii="Tahoma" w:eastAsia="Times New Roman" w:hAnsi="Tahoma" w:cs="Tahoma"/>
                                  <w:color w:val="403F42"/>
                                  <w:sz w:val="21"/>
                                  <w:szCs w:val="21"/>
                                </w:rPr>
                              </w:pPr>
                              <w:r>
                                <w:rPr>
                                  <w:rFonts w:eastAsia="Times New Roman"/>
                                  <w:color w:val="000000"/>
                                  <w:sz w:val="24"/>
                                  <w:szCs w:val="24"/>
                                </w:rPr>
                                <w:t>An additional grant for security cameras to help staff monitor who is entering and exiting the building was provided by the Lincoln Community Foundation, also spearheaded by Cruz and Young. This grant included the purchase of a sign for the parking lot that can be used to direct handicapped guests to the handicapped entrance. </w:t>
                              </w:r>
                            </w:p>
                            <w:p w14:paraId="09FA8844" w14:textId="77777777" w:rsidR="001F14DA" w:rsidRDefault="001F14DA">
                              <w:pPr>
                                <w:rPr>
                                  <w:rFonts w:ascii="Tahoma" w:eastAsia="Times New Roman" w:hAnsi="Tahoma" w:cs="Tahoma"/>
                                  <w:color w:val="403F42"/>
                                  <w:sz w:val="21"/>
                                  <w:szCs w:val="21"/>
                                </w:rPr>
                              </w:pPr>
                            </w:p>
                            <w:p w14:paraId="6B4A5C23" w14:textId="77777777" w:rsidR="001F14DA" w:rsidRDefault="001F14DA">
                              <w:pPr>
                                <w:rPr>
                                  <w:rFonts w:ascii="Tahoma" w:eastAsia="Times New Roman" w:hAnsi="Tahoma" w:cs="Tahoma"/>
                                  <w:color w:val="403F42"/>
                                  <w:sz w:val="21"/>
                                  <w:szCs w:val="21"/>
                                </w:rPr>
                              </w:pPr>
                            </w:p>
                            <w:p w14:paraId="1EBD96D7" w14:textId="77777777" w:rsidR="001F14DA" w:rsidRDefault="001F14DA">
                              <w:pPr>
                                <w:rPr>
                                  <w:rFonts w:ascii="Tahoma" w:eastAsia="Times New Roman" w:hAnsi="Tahoma" w:cs="Tahoma"/>
                                  <w:color w:val="403F42"/>
                                  <w:sz w:val="21"/>
                                  <w:szCs w:val="21"/>
                                </w:rPr>
                              </w:pPr>
                              <w:r>
                                <w:rPr>
                                  <w:rFonts w:eastAsia="Times New Roman"/>
                                  <w:b/>
                                  <w:bCs/>
                                  <w:color w:val="BF3F2F"/>
                                  <w:sz w:val="29"/>
                                  <w:szCs w:val="29"/>
                                </w:rPr>
                                <w:t>New Museum Audio Tour</w:t>
                              </w:r>
                            </w:p>
                            <w:p w14:paraId="6A506DC6" w14:textId="77777777" w:rsidR="001F14DA" w:rsidRDefault="001F14DA">
                              <w:pPr>
                                <w:rPr>
                                  <w:rFonts w:ascii="Tahoma" w:eastAsia="Times New Roman" w:hAnsi="Tahoma" w:cs="Tahoma"/>
                                  <w:color w:val="403F42"/>
                                  <w:sz w:val="21"/>
                                  <w:szCs w:val="21"/>
                                </w:rPr>
                              </w:pPr>
                            </w:p>
                            <w:p w14:paraId="2A90438F" w14:textId="77777777" w:rsidR="001F14DA" w:rsidRDefault="001F14DA">
                              <w:pPr>
                                <w:rPr>
                                  <w:rFonts w:ascii="Tahoma" w:eastAsia="Times New Roman" w:hAnsi="Tahoma" w:cs="Tahoma"/>
                                  <w:color w:val="403F42"/>
                                  <w:sz w:val="21"/>
                                  <w:szCs w:val="21"/>
                                </w:rPr>
                              </w:pPr>
                              <w:r>
                                <w:rPr>
                                  <w:rFonts w:eastAsia="Times New Roman"/>
                                  <w:color w:val="000000"/>
                                  <w:sz w:val="24"/>
                                  <w:szCs w:val="24"/>
                                </w:rPr>
                                <w:t xml:space="preserve">A new audio tour of the Museum using QR codes has been developed. Guests can listen to information on 15 displays in the main exhibit area. Changes and updates can easily be made to the system. To listen to them, go </w:t>
                              </w:r>
                              <w:hyperlink r:id="rId11" w:tgtFrame="_blank" w:history="1">
                                <w:r>
                                  <w:rPr>
                                    <w:rStyle w:val="Hyperlink"/>
                                    <w:rFonts w:eastAsia="Times New Roman"/>
                                    <w:color w:val="BF3F2F"/>
                                    <w:sz w:val="24"/>
                                    <w:szCs w:val="24"/>
                                  </w:rPr>
                                  <w:t>HERE</w:t>
                                </w:r>
                              </w:hyperlink>
                              <w:r>
                                <w:rPr>
                                  <w:rFonts w:eastAsia="Times New Roman"/>
                                  <w:color w:val="000000"/>
                                  <w:sz w:val="24"/>
                                  <w:szCs w:val="24"/>
                                </w:rPr>
                                <w:t xml:space="preserve">. </w:t>
                              </w:r>
                            </w:p>
                            <w:p w14:paraId="7B7C9DBC" w14:textId="77777777" w:rsidR="001F14DA" w:rsidRDefault="001F14DA">
                              <w:pPr>
                                <w:rPr>
                                  <w:rFonts w:ascii="Tahoma" w:eastAsia="Times New Roman" w:hAnsi="Tahoma" w:cs="Tahoma"/>
                                  <w:color w:val="403F42"/>
                                  <w:sz w:val="21"/>
                                  <w:szCs w:val="21"/>
                                </w:rPr>
                              </w:pPr>
                            </w:p>
                            <w:p w14:paraId="76BC3EDD" w14:textId="77777777" w:rsidR="001F14DA" w:rsidRDefault="001F14DA">
                              <w:pPr>
                                <w:rPr>
                                  <w:rFonts w:ascii="Tahoma" w:eastAsia="Times New Roman" w:hAnsi="Tahoma" w:cs="Tahoma"/>
                                  <w:color w:val="403F42"/>
                                  <w:sz w:val="21"/>
                                  <w:szCs w:val="21"/>
                                </w:rPr>
                              </w:pPr>
                            </w:p>
                            <w:p w14:paraId="2EC49102" w14:textId="77777777" w:rsidR="001F14DA" w:rsidRDefault="001F14DA">
                              <w:pPr>
                                <w:rPr>
                                  <w:rFonts w:ascii="Tahoma" w:eastAsia="Times New Roman" w:hAnsi="Tahoma" w:cs="Tahoma"/>
                                  <w:color w:val="403F42"/>
                                  <w:sz w:val="21"/>
                                  <w:szCs w:val="21"/>
                                </w:rPr>
                              </w:pPr>
                              <w:r>
                                <w:rPr>
                                  <w:rFonts w:eastAsia="Times New Roman"/>
                                  <w:b/>
                                  <w:bCs/>
                                  <w:color w:val="BF3F2F"/>
                                  <w:sz w:val="29"/>
                                  <w:szCs w:val="29"/>
                                </w:rPr>
                                <w:t>Staff Changes </w:t>
                              </w:r>
                            </w:p>
                            <w:p w14:paraId="45FBC2C8" w14:textId="77777777" w:rsidR="001F14DA" w:rsidRDefault="001F14DA">
                              <w:pPr>
                                <w:rPr>
                                  <w:rFonts w:ascii="Tahoma" w:eastAsia="Times New Roman" w:hAnsi="Tahoma" w:cs="Tahoma"/>
                                  <w:color w:val="403F42"/>
                                  <w:sz w:val="21"/>
                                  <w:szCs w:val="21"/>
                                </w:rPr>
                              </w:pPr>
                            </w:p>
                            <w:p w14:paraId="666C5051" w14:textId="77777777" w:rsidR="001F14DA" w:rsidRDefault="001F14DA">
                              <w:pPr>
                                <w:rPr>
                                  <w:rFonts w:ascii="Tahoma" w:eastAsia="Times New Roman" w:hAnsi="Tahoma" w:cs="Tahoma"/>
                                  <w:color w:val="403F42"/>
                                  <w:sz w:val="21"/>
                                  <w:szCs w:val="21"/>
                                </w:rPr>
                              </w:pPr>
                              <w:r>
                                <w:rPr>
                                  <w:rFonts w:eastAsia="Times New Roman"/>
                                  <w:color w:val="000000"/>
                                  <w:sz w:val="24"/>
                                  <w:szCs w:val="24"/>
                                </w:rPr>
                                <w:t>The Museum has had some personnel changes. The new archivist is Max McKillip. He majored in history at the University of Nebraska. Alexis Cruz, former archivist will be helping with the transition, including help with grants for a limited time. Nora Fitzgibbon will be interning at the Museum. She has a Bachelor of Arts Degree from the University of Nebraska. She will handling the Museum’s social media accounts, adding to the Museum’s cataloged acquisition program, and doing research. Cruz set up a working relationship with the college and they have the Museum on a list that they would like to send interns to for college credit. </w:t>
                              </w:r>
                            </w:p>
                            <w:p w14:paraId="64520F36" w14:textId="77777777" w:rsidR="001F14DA" w:rsidRDefault="001F14DA">
                              <w:pPr>
                                <w:rPr>
                                  <w:rFonts w:ascii="Tahoma" w:eastAsia="Times New Roman" w:hAnsi="Tahoma" w:cs="Tahoma"/>
                                  <w:color w:val="403F42"/>
                                  <w:sz w:val="21"/>
                                  <w:szCs w:val="21"/>
                                </w:rPr>
                              </w:pPr>
                            </w:p>
                            <w:p w14:paraId="3B1E7803" w14:textId="77777777" w:rsidR="001F14DA" w:rsidRDefault="001F14DA">
                              <w:pPr>
                                <w:rPr>
                                  <w:rFonts w:ascii="Tahoma" w:eastAsia="Times New Roman" w:hAnsi="Tahoma" w:cs="Tahoma"/>
                                  <w:color w:val="403F42"/>
                                  <w:sz w:val="21"/>
                                  <w:szCs w:val="21"/>
                                </w:rPr>
                              </w:pPr>
                            </w:p>
                            <w:p w14:paraId="1AEEEC6D" w14:textId="77777777" w:rsidR="001F14DA" w:rsidRDefault="001F14DA">
                              <w:pPr>
                                <w:rPr>
                                  <w:rFonts w:ascii="Tahoma" w:eastAsia="Times New Roman" w:hAnsi="Tahoma" w:cs="Tahoma"/>
                                  <w:color w:val="403F42"/>
                                  <w:sz w:val="21"/>
                                  <w:szCs w:val="21"/>
                                </w:rPr>
                              </w:pPr>
                              <w:r>
                                <w:rPr>
                                  <w:rFonts w:eastAsia="Times New Roman"/>
                                  <w:b/>
                                  <w:bCs/>
                                  <w:color w:val="BF3F2F"/>
                                  <w:sz w:val="29"/>
                                  <w:szCs w:val="29"/>
                                </w:rPr>
                                <w:t>Museum Hours Changing</w:t>
                              </w:r>
                            </w:p>
                            <w:p w14:paraId="5AF0C333" w14:textId="77777777" w:rsidR="001F14DA" w:rsidRDefault="001F14DA">
                              <w:pPr>
                                <w:rPr>
                                  <w:rFonts w:ascii="Tahoma" w:eastAsia="Times New Roman" w:hAnsi="Tahoma" w:cs="Tahoma"/>
                                  <w:color w:val="403F42"/>
                                  <w:sz w:val="21"/>
                                  <w:szCs w:val="21"/>
                                </w:rPr>
                              </w:pPr>
                            </w:p>
                            <w:p w14:paraId="617D5ECE" w14:textId="77777777" w:rsidR="001F14DA" w:rsidRDefault="001F14DA">
                              <w:pPr>
                                <w:rPr>
                                  <w:rFonts w:ascii="Tahoma" w:eastAsia="Times New Roman" w:hAnsi="Tahoma" w:cs="Tahoma"/>
                                  <w:color w:val="403F42"/>
                                  <w:sz w:val="21"/>
                                  <w:szCs w:val="21"/>
                                </w:rPr>
                              </w:pPr>
                              <w:r>
                                <w:rPr>
                                  <w:rFonts w:eastAsia="Times New Roman"/>
                                  <w:color w:val="000000"/>
                                  <w:sz w:val="24"/>
                                  <w:szCs w:val="24"/>
                                </w:rPr>
                                <w:t>The Museum will soon be open on Saturdays from 10 am – 3 pm. In addition, the Museum will be open Wednesday thru Friday also. </w:t>
                              </w:r>
                            </w:p>
                            <w:p w14:paraId="21AAF887" w14:textId="77777777" w:rsidR="001F14DA" w:rsidRDefault="001F14DA">
                              <w:pPr>
                                <w:rPr>
                                  <w:rFonts w:ascii="Tahoma" w:eastAsia="Times New Roman" w:hAnsi="Tahoma" w:cs="Tahoma"/>
                                  <w:color w:val="403F42"/>
                                  <w:sz w:val="21"/>
                                  <w:szCs w:val="21"/>
                                </w:rPr>
                              </w:pPr>
                            </w:p>
                            <w:p w14:paraId="370D17E7" w14:textId="77777777" w:rsidR="001F14DA" w:rsidRDefault="001F14DA">
                              <w:pPr>
                                <w:rPr>
                                  <w:rFonts w:ascii="Tahoma" w:eastAsia="Times New Roman" w:hAnsi="Tahoma" w:cs="Tahoma"/>
                                  <w:color w:val="403F42"/>
                                  <w:sz w:val="21"/>
                                  <w:szCs w:val="21"/>
                                </w:rPr>
                              </w:pPr>
                            </w:p>
                            <w:p w14:paraId="0C5ACFFD" w14:textId="77777777" w:rsidR="001F14DA" w:rsidRDefault="001F14DA">
                              <w:pPr>
                                <w:rPr>
                                  <w:rFonts w:ascii="Tahoma" w:eastAsia="Times New Roman" w:hAnsi="Tahoma" w:cs="Tahoma"/>
                                  <w:color w:val="403F42"/>
                                  <w:sz w:val="21"/>
                                  <w:szCs w:val="21"/>
                                </w:rPr>
                              </w:pPr>
                              <w:r>
                                <w:rPr>
                                  <w:rFonts w:eastAsia="Times New Roman"/>
                                  <w:b/>
                                  <w:bCs/>
                                  <w:color w:val="BF3F2F"/>
                                  <w:sz w:val="29"/>
                                  <w:szCs w:val="29"/>
                                </w:rPr>
                                <w:t>Museum Donations</w:t>
                              </w:r>
                            </w:p>
                            <w:p w14:paraId="12E9D2F0" w14:textId="77777777" w:rsidR="001F14DA" w:rsidRDefault="001F14DA">
                              <w:pPr>
                                <w:rPr>
                                  <w:rFonts w:ascii="Tahoma" w:eastAsia="Times New Roman" w:hAnsi="Tahoma" w:cs="Tahoma"/>
                                  <w:color w:val="403F42"/>
                                  <w:sz w:val="21"/>
                                  <w:szCs w:val="21"/>
                                </w:rPr>
                              </w:pPr>
                            </w:p>
                            <w:p w14:paraId="2F4DF33E" w14:textId="77777777" w:rsidR="001F14DA" w:rsidRDefault="001F14DA">
                              <w:pPr>
                                <w:rPr>
                                  <w:rFonts w:ascii="Tahoma" w:eastAsia="Times New Roman" w:hAnsi="Tahoma" w:cs="Tahoma"/>
                                  <w:color w:val="403F42"/>
                                  <w:sz w:val="21"/>
                                  <w:szCs w:val="21"/>
                                </w:rPr>
                              </w:pPr>
                              <w:r>
                                <w:rPr>
                                  <w:rFonts w:eastAsia="Times New Roman"/>
                                  <w:color w:val="000000"/>
                                  <w:sz w:val="24"/>
                                  <w:szCs w:val="24"/>
                                </w:rPr>
                                <w:t>S.H. Engle. Donation for Contract Employee Salary</w:t>
                              </w:r>
                            </w:p>
                            <w:p w14:paraId="5C7951E3" w14:textId="77777777" w:rsidR="001F14DA" w:rsidRDefault="001F14DA">
                              <w:pPr>
                                <w:rPr>
                                  <w:rFonts w:ascii="Tahoma" w:eastAsia="Times New Roman" w:hAnsi="Tahoma" w:cs="Tahoma"/>
                                  <w:color w:val="403F42"/>
                                  <w:sz w:val="21"/>
                                  <w:szCs w:val="21"/>
                                </w:rPr>
                              </w:pPr>
                              <w:r>
                                <w:rPr>
                                  <w:rFonts w:eastAsia="Times New Roman"/>
                                  <w:color w:val="000000"/>
                                  <w:sz w:val="24"/>
                                  <w:szCs w:val="24"/>
                                </w:rPr>
                                <w:t>Tina Robertson Winkler for Printing the Raffle Tickets for the Annual Raffle.</w:t>
                              </w:r>
                            </w:p>
                            <w:p w14:paraId="35474C6E" w14:textId="77777777" w:rsidR="001F14DA" w:rsidRDefault="001F14DA">
                              <w:pPr>
                                <w:rPr>
                                  <w:rFonts w:ascii="Tahoma" w:eastAsia="Times New Roman" w:hAnsi="Tahoma" w:cs="Tahoma"/>
                                  <w:color w:val="403F42"/>
                                  <w:sz w:val="21"/>
                                  <w:szCs w:val="21"/>
                                </w:rPr>
                              </w:pPr>
                            </w:p>
                            <w:p w14:paraId="0B4BDF12" w14:textId="77777777" w:rsidR="001F14DA" w:rsidRDefault="001F14DA">
                              <w:pPr>
                                <w:rPr>
                                  <w:rFonts w:ascii="Tahoma" w:eastAsia="Times New Roman" w:hAnsi="Tahoma" w:cs="Tahoma"/>
                                  <w:color w:val="403F42"/>
                                  <w:sz w:val="21"/>
                                  <w:szCs w:val="21"/>
                                </w:rPr>
                              </w:pPr>
                              <w:r>
                                <w:rPr>
                                  <w:rFonts w:eastAsia="Times New Roman"/>
                                  <w:color w:val="000000"/>
                                  <w:sz w:val="24"/>
                                  <w:szCs w:val="24"/>
                                </w:rPr>
                                <w:t>Peggy Young Memorial Bud Engle</w:t>
                              </w:r>
                            </w:p>
                            <w:p w14:paraId="78B97779" w14:textId="77777777" w:rsidR="001F14DA" w:rsidRDefault="001F14DA">
                              <w:pPr>
                                <w:rPr>
                                  <w:rFonts w:ascii="Tahoma" w:eastAsia="Times New Roman" w:hAnsi="Tahoma" w:cs="Tahoma"/>
                                  <w:color w:val="403F42"/>
                                  <w:sz w:val="21"/>
                                  <w:szCs w:val="21"/>
                                </w:rPr>
                              </w:pPr>
                              <w:r>
                                <w:rPr>
                                  <w:rFonts w:eastAsia="Times New Roman"/>
                                  <w:color w:val="000000"/>
                                  <w:sz w:val="24"/>
                                  <w:szCs w:val="24"/>
                                </w:rPr>
                                <w:t>Bob and Annelle Anderson Memorial Judy Robertson</w:t>
                              </w:r>
                            </w:p>
                            <w:p w14:paraId="7E295729" w14:textId="77777777" w:rsidR="001F14DA" w:rsidRDefault="001F14DA">
                              <w:pPr>
                                <w:rPr>
                                  <w:rFonts w:ascii="Tahoma" w:eastAsia="Times New Roman" w:hAnsi="Tahoma" w:cs="Tahoma"/>
                                  <w:color w:val="403F42"/>
                                  <w:sz w:val="21"/>
                                  <w:szCs w:val="21"/>
                                </w:rPr>
                              </w:pPr>
                              <w:r>
                                <w:rPr>
                                  <w:rFonts w:eastAsia="Times New Roman"/>
                                  <w:color w:val="000000"/>
                                  <w:sz w:val="24"/>
                                  <w:szCs w:val="24"/>
                                </w:rPr>
                                <w:t>Bob and Annelle Anderson Plaque Bud Engle</w:t>
                              </w:r>
                            </w:p>
                            <w:p w14:paraId="1301C9FE" w14:textId="77777777" w:rsidR="001F14DA" w:rsidRDefault="001F14DA">
                              <w:pPr>
                                <w:rPr>
                                  <w:rFonts w:ascii="Tahoma" w:eastAsia="Times New Roman" w:hAnsi="Tahoma" w:cs="Tahoma"/>
                                  <w:color w:val="403F42"/>
                                  <w:sz w:val="21"/>
                                  <w:szCs w:val="21"/>
                                </w:rPr>
                              </w:pPr>
                              <w:r>
                                <w:rPr>
                                  <w:rFonts w:eastAsia="Times New Roman"/>
                                  <w:color w:val="000000"/>
                                  <w:sz w:val="24"/>
                                  <w:szCs w:val="24"/>
                                </w:rPr>
                                <w:t>Donna &amp; Michael Drusbacky Memorial Bud Engle</w:t>
                              </w:r>
                            </w:p>
                            <w:p w14:paraId="46AEBFC2" w14:textId="77777777" w:rsidR="001F14DA" w:rsidRDefault="001F14DA">
                              <w:pPr>
                                <w:rPr>
                                  <w:rFonts w:ascii="Tahoma" w:eastAsia="Times New Roman" w:hAnsi="Tahoma" w:cs="Tahoma"/>
                                  <w:color w:val="403F42"/>
                                  <w:sz w:val="21"/>
                                  <w:szCs w:val="21"/>
                                </w:rPr>
                              </w:pPr>
                              <w:r>
                                <w:rPr>
                                  <w:rFonts w:eastAsia="Times New Roman"/>
                                  <w:color w:val="000000"/>
                                  <w:sz w:val="24"/>
                                  <w:szCs w:val="24"/>
                                </w:rPr>
                                <w:t>Peggy Bauman &amp; Susan Dole. Memorial Bud Engle</w:t>
                              </w:r>
                            </w:p>
                            <w:p w14:paraId="38FF4EF1" w14:textId="77777777" w:rsidR="001F14DA" w:rsidRDefault="001F14DA">
                              <w:pPr>
                                <w:rPr>
                                  <w:rFonts w:ascii="Tahoma" w:eastAsia="Times New Roman" w:hAnsi="Tahoma" w:cs="Tahoma"/>
                                  <w:color w:val="403F42"/>
                                  <w:sz w:val="21"/>
                                  <w:szCs w:val="21"/>
                                </w:rPr>
                              </w:pPr>
                              <w:r>
                                <w:rPr>
                                  <w:rFonts w:eastAsia="Times New Roman"/>
                                  <w:color w:val="000000"/>
                                  <w:sz w:val="24"/>
                                  <w:szCs w:val="24"/>
                                </w:rPr>
                                <w:t>Bob and Annelle Anderson Memorial Richard Koonce</w:t>
                              </w:r>
                            </w:p>
                            <w:p w14:paraId="358448BF" w14:textId="77777777" w:rsidR="001F14DA" w:rsidRDefault="001F14DA">
                              <w:pPr>
                                <w:rPr>
                                  <w:rFonts w:ascii="Tahoma" w:eastAsia="Times New Roman" w:hAnsi="Tahoma" w:cs="Tahoma"/>
                                  <w:color w:val="403F42"/>
                                  <w:sz w:val="21"/>
                                  <w:szCs w:val="21"/>
                                </w:rPr>
                              </w:pPr>
                              <w:r>
                                <w:rPr>
                                  <w:rFonts w:eastAsia="Times New Roman"/>
                                  <w:color w:val="000000"/>
                                  <w:sz w:val="24"/>
                                  <w:szCs w:val="24"/>
                                </w:rPr>
                                <w:t>South Central USARS Region Memorial Richard Koonce</w:t>
                              </w:r>
                            </w:p>
                            <w:p w14:paraId="2EE78F05" w14:textId="77777777" w:rsidR="001F14DA" w:rsidRDefault="001F14DA">
                              <w:pPr>
                                <w:rPr>
                                  <w:rFonts w:ascii="Tahoma" w:eastAsia="Times New Roman" w:hAnsi="Tahoma" w:cs="Tahoma"/>
                                  <w:color w:val="403F42"/>
                                  <w:sz w:val="21"/>
                                  <w:szCs w:val="21"/>
                                </w:rPr>
                              </w:pPr>
                              <w:r>
                                <w:rPr>
                                  <w:rFonts w:eastAsia="Times New Roman"/>
                                  <w:color w:val="000000"/>
                                  <w:sz w:val="24"/>
                                  <w:szCs w:val="24"/>
                                </w:rPr>
                                <w:t>Caroline Mirelli Memorial Bud Engle</w:t>
                              </w:r>
                            </w:p>
                            <w:p w14:paraId="04667F2C" w14:textId="77777777" w:rsidR="001F14DA" w:rsidRDefault="001F14DA">
                              <w:pPr>
                                <w:rPr>
                                  <w:rFonts w:ascii="Tahoma" w:eastAsia="Times New Roman" w:hAnsi="Tahoma" w:cs="Tahoma"/>
                                  <w:color w:val="403F42"/>
                                  <w:sz w:val="21"/>
                                  <w:szCs w:val="21"/>
                                </w:rPr>
                              </w:pPr>
                              <w:r>
                                <w:rPr>
                                  <w:rFonts w:eastAsia="Times New Roman"/>
                                  <w:color w:val="000000"/>
                                  <w:sz w:val="24"/>
                                  <w:szCs w:val="24"/>
                                </w:rPr>
                                <w:t xml:space="preserve">Bob &amp; Annelle Anderson Memorial Pat Hanaway </w:t>
                              </w:r>
                            </w:p>
                            <w:p w14:paraId="6B2971FB" w14:textId="77777777" w:rsidR="001F14DA" w:rsidRDefault="001F14DA">
                              <w:pPr>
                                <w:rPr>
                                  <w:rFonts w:ascii="Tahoma" w:eastAsia="Times New Roman" w:hAnsi="Tahoma" w:cs="Tahoma"/>
                                  <w:color w:val="403F42"/>
                                  <w:sz w:val="21"/>
                                  <w:szCs w:val="21"/>
                                </w:rPr>
                              </w:pPr>
                              <w:r>
                                <w:rPr>
                                  <w:rFonts w:eastAsia="Times New Roman"/>
                                  <w:color w:val="000000"/>
                                  <w:sz w:val="24"/>
                                  <w:szCs w:val="24"/>
                                </w:rPr>
                                <w:t>Caroline Mirelli Memorial Pat Hanaway</w:t>
                              </w:r>
                            </w:p>
                            <w:p w14:paraId="30069076" w14:textId="77777777" w:rsidR="001F14DA" w:rsidRDefault="001F14DA">
                              <w:pPr>
                                <w:rPr>
                                  <w:rFonts w:ascii="Tahoma" w:eastAsia="Times New Roman" w:hAnsi="Tahoma" w:cs="Tahoma"/>
                                  <w:color w:val="403F42"/>
                                  <w:sz w:val="21"/>
                                  <w:szCs w:val="21"/>
                                </w:rPr>
                              </w:pPr>
                              <w:r>
                                <w:rPr>
                                  <w:rFonts w:eastAsia="Times New Roman"/>
                                  <w:color w:val="000000"/>
                                  <w:sz w:val="24"/>
                                  <w:szCs w:val="24"/>
                                </w:rPr>
                                <w:t>Johanna Barage Memorial Bud Paton</w:t>
                              </w:r>
                            </w:p>
                            <w:p w14:paraId="06E0D676" w14:textId="77777777" w:rsidR="001F14DA" w:rsidRDefault="001F14DA">
                              <w:pPr>
                                <w:rPr>
                                  <w:rFonts w:ascii="Tahoma" w:eastAsia="Times New Roman" w:hAnsi="Tahoma" w:cs="Tahoma"/>
                                  <w:color w:val="403F42"/>
                                  <w:sz w:val="21"/>
                                  <w:szCs w:val="21"/>
                                </w:rPr>
                              </w:pPr>
                              <w:r>
                                <w:rPr>
                                  <w:rFonts w:eastAsia="Times New Roman"/>
                                  <w:color w:val="000000"/>
                                  <w:sz w:val="24"/>
                                  <w:szCs w:val="24"/>
                                </w:rPr>
                                <w:t>Harry Walker Donation</w:t>
                              </w:r>
                            </w:p>
                            <w:p w14:paraId="7A902D4D" w14:textId="77777777" w:rsidR="001F14DA" w:rsidRDefault="001F14DA">
                              <w:pPr>
                                <w:rPr>
                                  <w:rFonts w:ascii="Tahoma" w:eastAsia="Times New Roman" w:hAnsi="Tahoma" w:cs="Tahoma"/>
                                  <w:color w:val="403F42"/>
                                  <w:sz w:val="21"/>
                                  <w:szCs w:val="21"/>
                                </w:rPr>
                              </w:pPr>
                              <w:r>
                                <w:rPr>
                                  <w:rFonts w:eastAsia="Times New Roman"/>
                                  <w:color w:val="000000"/>
                                  <w:sz w:val="24"/>
                                  <w:szCs w:val="24"/>
                                </w:rPr>
                                <w:t>Caroline Jewett In Memory to a Dear Friend Janina Bacich</w:t>
                              </w:r>
                            </w:p>
                            <w:p w14:paraId="0826EB45" w14:textId="77777777" w:rsidR="001F14DA" w:rsidRDefault="001F14DA">
                              <w:pPr>
                                <w:rPr>
                                  <w:rFonts w:ascii="Tahoma" w:eastAsia="Times New Roman" w:hAnsi="Tahoma" w:cs="Tahoma"/>
                                  <w:color w:val="403F42"/>
                                  <w:sz w:val="21"/>
                                  <w:szCs w:val="21"/>
                                </w:rPr>
                              </w:pPr>
                              <w:r>
                                <w:rPr>
                                  <w:rFonts w:eastAsia="Times New Roman"/>
                                  <w:color w:val="000000"/>
                                  <w:sz w:val="24"/>
                                  <w:szCs w:val="24"/>
                                </w:rPr>
                                <w:t>John Kenny Donation Regarding Sister’s Scrapbook</w:t>
                              </w:r>
                            </w:p>
                            <w:p w14:paraId="581C7920" w14:textId="77777777" w:rsidR="001F14DA" w:rsidRDefault="001F14DA">
                              <w:pPr>
                                <w:rPr>
                                  <w:rFonts w:ascii="Tahoma" w:eastAsia="Times New Roman" w:hAnsi="Tahoma" w:cs="Tahoma"/>
                                  <w:color w:val="403F42"/>
                                  <w:sz w:val="21"/>
                                  <w:szCs w:val="21"/>
                                </w:rPr>
                              </w:pPr>
                            </w:p>
                            <w:p w14:paraId="575FB044" w14:textId="77777777" w:rsidR="001F14DA" w:rsidRDefault="001F14DA">
                              <w:pPr>
                                <w:rPr>
                                  <w:rFonts w:ascii="Tahoma" w:eastAsia="Times New Roman" w:hAnsi="Tahoma" w:cs="Tahoma"/>
                                  <w:color w:val="403F42"/>
                                  <w:sz w:val="21"/>
                                  <w:szCs w:val="21"/>
                                </w:rPr>
                              </w:pPr>
                              <w:r>
                                <w:rPr>
                                  <w:rFonts w:eastAsia="Times New Roman"/>
                                  <w:color w:val="000000"/>
                                  <w:sz w:val="24"/>
                                  <w:szCs w:val="24"/>
                                </w:rPr>
                                <w:t xml:space="preserve">If memorial donations are made through the website, please send an email to Peggy Young </w:t>
                              </w:r>
                              <w:hyperlink r:id="rId12" w:tgtFrame="_blank" w:history="1">
                                <w:r>
                                  <w:rPr>
                                    <w:rStyle w:val="Hyperlink"/>
                                    <w:rFonts w:eastAsia="Times New Roman"/>
                                    <w:color w:val="0563C1"/>
                                    <w:sz w:val="24"/>
                                    <w:szCs w:val="24"/>
                                    <w:u w:val="none"/>
                                  </w:rPr>
                                  <w:t>pyoung@rollerskatingmuseum.org</w:t>
                                </w:r>
                              </w:hyperlink>
                              <w:r>
                                <w:rPr>
                                  <w:rFonts w:eastAsia="Times New Roman"/>
                                  <w:color w:val="000000"/>
                                  <w:sz w:val="24"/>
                                  <w:szCs w:val="24"/>
                                </w:rPr>
                                <w:t xml:space="preserve"> to identify who it is for and provide an address where notification to the family should be sent of the donation. </w:t>
                              </w:r>
                              <w:r>
                                <w:rPr>
                                  <w:rFonts w:ascii="Tahoma" w:eastAsia="Times New Roman" w:hAnsi="Tahoma" w:cs="Tahoma"/>
                                  <w:color w:val="403F42"/>
                                  <w:sz w:val="21"/>
                                  <w:szCs w:val="21"/>
                                </w:rPr>
                                <w:t xml:space="preserve"> </w:t>
                              </w:r>
                            </w:p>
                          </w:tc>
                        </w:tr>
                      </w:tbl>
                      <w:p w14:paraId="70C20D7D" w14:textId="77777777" w:rsidR="001F14DA" w:rsidRDefault="001F14DA">
                        <w:pPr>
                          <w:rPr>
                            <w:rFonts w:ascii="Times New Roman" w:eastAsia="Times New Roman" w:hAnsi="Times New Roman" w:cs="Times New Roman"/>
                            <w:sz w:val="20"/>
                            <w:szCs w:val="20"/>
                          </w:rPr>
                        </w:pPr>
                      </w:p>
                    </w:tc>
                  </w:tr>
                </w:tbl>
                <w:p w14:paraId="27BC1B4E" w14:textId="77777777" w:rsidR="001F14DA" w:rsidRDefault="001F14DA">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60"/>
                  </w:tblGrid>
                  <w:tr w:rsidR="001F14DA" w14:paraId="47DFD7CA"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60"/>
                        </w:tblGrid>
                        <w:tr w:rsidR="001F14DA" w14:paraId="601B3FAC"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60"/>
                              </w:tblGrid>
                              <w:tr w:rsidR="001F14DA" w14:paraId="4C59A4B4" w14:textId="77777777">
                                <w:trPr>
                                  <w:trHeight w:val="15"/>
                                  <w:jc w:val="center"/>
                                </w:trPr>
                                <w:tc>
                                  <w:tcPr>
                                    <w:tcW w:w="5000" w:type="pct"/>
                                    <w:tcMar>
                                      <w:top w:w="0" w:type="dxa"/>
                                      <w:left w:w="0" w:type="dxa"/>
                                      <w:bottom w:w="195" w:type="dxa"/>
                                      <w:right w:w="0" w:type="dxa"/>
                                    </w:tcMar>
                                    <w:hideMark/>
                                  </w:tcPr>
                                  <w:p w14:paraId="767046D1" w14:textId="2F2211D0" w:rsidR="001F14DA" w:rsidRDefault="001F14DA">
                                    <w:pPr>
                                      <w:spacing w:line="15" w:lineRule="atLeast"/>
                                      <w:jc w:val="center"/>
                                      <w:rPr>
                                        <w:rFonts w:eastAsia="Times New Roman"/>
                                      </w:rPr>
                                    </w:pPr>
                                    <w:r>
                                      <w:rPr>
                                        <w:rFonts w:eastAsia="Times New Roman"/>
                                        <w:noProof/>
                                      </w:rPr>
                                      <w:drawing>
                                        <wp:inline distT="0" distB="0" distL="0" distR="0" wp14:anchorId="42B5BDEC" wp14:editId="36066A20">
                                          <wp:extent cx="47625" cy="9525"/>
                                          <wp:effectExtent l="0" t="0" r="0" b="0"/>
                                          <wp:docPr id="17" name="Picture 1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hape&#10;&#10;Description automatically generated with low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26107312" w14:textId="77777777" w:rsidR="001F14DA" w:rsidRDefault="001F14DA">
                              <w:pPr>
                                <w:jc w:val="center"/>
                                <w:rPr>
                                  <w:rFonts w:ascii="Times New Roman" w:eastAsia="Times New Roman" w:hAnsi="Times New Roman" w:cs="Times New Roman"/>
                                  <w:sz w:val="20"/>
                                  <w:szCs w:val="20"/>
                                </w:rPr>
                              </w:pPr>
                            </w:p>
                          </w:tc>
                        </w:tr>
                      </w:tbl>
                      <w:p w14:paraId="106683ED" w14:textId="77777777" w:rsidR="001F14DA" w:rsidRDefault="001F14DA">
                        <w:pPr>
                          <w:rPr>
                            <w:rFonts w:ascii="Times New Roman" w:eastAsia="Times New Roman" w:hAnsi="Times New Roman" w:cs="Times New Roman"/>
                            <w:sz w:val="20"/>
                            <w:szCs w:val="20"/>
                          </w:rPr>
                        </w:pPr>
                      </w:p>
                    </w:tc>
                  </w:tr>
                </w:tbl>
                <w:p w14:paraId="71663F2A" w14:textId="77777777" w:rsidR="001F14DA" w:rsidRDefault="001F14DA">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60"/>
                  </w:tblGrid>
                  <w:tr w:rsidR="001F14DA" w14:paraId="53C2A569" w14:textId="77777777">
                    <w:trPr>
                      <w:jc w:val="center"/>
                      <w:hidden/>
                    </w:trPr>
                    <w:tc>
                      <w:tcPr>
                        <w:tcW w:w="0" w:type="auto"/>
                        <w:vAlign w:val="center"/>
                        <w:hideMark/>
                      </w:tcPr>
                      <w:p w14:paraId="7A9225D7" w14:textId="77777777" w:rsidR="001F14DA" w:rsidRDefault="001F14DA">
                        <w:pPr>
                          <w:rPr>
                            <w:rFonts w:eastAsia="Times New Roman"/>
                            <w:vanish/>
                          </w:rPr>
                        </w:pPr>
                      </w:p>
                    </w:tc>
                  </w:tr>
                </w:tbl>
                <w:p w14:paraId="6D50942B" w14:textId="77777777" w:rsidR="001F14DA" w:rsidRDefault="001F14DA">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60"/>
                  </w:tblGrid>
                  <w:tr w:rsidR="001F14DA" w14:paraId="102361A5" w14:textId="77777777">
                    <w:trPr>
                      <w:jc w:val="center"/>
                      <w:hidden/>
                    </w:trPr>
                    <w:tc>
                      <w:tcPr>
                        <w:tcW w:w="0" w:type="auto"/>
                        <w:vAlign w:val="center"/>
                        <w:hideMark/>
                      </w:tcPr>
                      <w:p w14:paraId="47512C75" w14:textId="77777777" w:rsidR="001F14DA" w:rsidRDefault="001F14DA">
                        <w:pPr>
                          <w:rPr>
                            <w:rFonts w:eastAsia="Times New Roman"/>
                            <w:vanish/>
                          </w:rPr>
                        </w:pPr>
                      </w:p>
                    </w:tc>
                  </w:tr>
                </w:tbl>
                <w:p w14:paraId="3865A1F3" w14:textId="77777777" w:rsidR="001F14DA" w:rsidRDefault="001F14DA">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60"/>
                  </w:tblGrid>
                  <w:tr w:rsidR="001F14DA" w14:paraId="3C389C3E" w14:textId="77777777">
                    <w:trPr>
                      <w:jc w:val="center"/>
                      <w:hidden/>
                    </w:trPr>
                    <w:tc>
                      <w:tcPr>
                        <w:tcW w:w="0" w:type="auto"/>
                        <w:vAlign w:val="center"/>
                        <w:hideMark/>
                      </w:tcPr>
                      <w:p w14:paraId="2E02CB28" w14:textId="77777777" w:rsidR="001F14DA" w:rsidRDefault="001F14DA">
                        <w:pPr>
                          <w:rPr>
                            <w:rFonts w:eastAsia="Times New Roman"/>
                            <w:vanish/>
                          </w:rPr>
                        </w:pPr>
                      </w:p>
                    </w:tc>
                  </w:tr>
                </w:tbl>
                <w:p w14:paraId="62CEC0C7" w14:textId="77777777" w:rsidR="001F14DA" w:rsidRDefault="001F14DA">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60"/>
                  </w:tblGrid>
                  <w:tr w:rsidR="001F14DA" w14:paraId="79C490F6"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60"/>
                        </w:tblGrid>
                        <w:tr w:rsidR="001F14DA" w14:paraId="36C5D134" w14:textId="77777777">
                          <w:tc>
                            <w:tcPr>
                              <w:tcW w:w="0" w:type="auto"/>
                              <w:hideMark/>
                            </w:tcPr>
                            <w:tbl>
                              <w:tblPr>
                                <w:tblW w:w="5000" w:type="pct"/>
                                <w:jc w:val="center"/>
                                <w:tblLook w:val="04A0" w:firstRow="1" w:lastRow="0" w:firstColumn="1" w:lastColumn="0" w:noHBand="0" w:noVBand="1"/>
                              </w:tblPr>
                              <w:tblGrid>
                                <w:gridCol w:w="9060"/>
                              </w:tblGrid>
                              <w:tr w:rsidR="001F14DA" w14:paraId="1072D8E0" w14:textId="77777777">
                                <w:trPr>
                                  <w:jc w:val="center"/>
                                </w:trPr>
                                <w:tc>
                                  <w:tcPr>
                                    <w:tcW w:w="5000" w:type="pct"/>
                                    <w:tcMar>
                                      <w:top w:w="135" w:type="dxa"/>
                                      <w:left w:w="0" w:type="dxa"/>
                                      <w:bottom w:w="135" w:type="dxa"/>
                                      <w:right w:w="0" w:type="dxa"/>
                                    </w:tcMar>
                                    <w:hideMark/>
                                  </w:tcPr>
                                  <w:tbl>
                                    <w:tblPr>
                                      <w:tblW w:w="4700" w:type="pct"/>
                                      <w:jc w:val="center"/>
                                      <w:tblCellMar>
                                        <w:left w:w="0" w:type="dxa"/>
                                        <w:right w:w="0" w:type="dxa"/>
                                      </w:tblCellMar>
                                      <w:tblLook w:val="04A0" w:firstRow="1" w:lastRow="0" w:firstColumn="1" w:lastColumn="0" w:noHBand="0" w:noVBand="1"/>
                                    </w:tblPr>
                                    <w:tblGrid>
                                      <w:gridCol w:w="8516"/>
                                    </w:tblGrid>
                                    <w:tr w:rsidR="001F14DA" w14:paraId="4737C5A3" w14:textId="77777777">
                                      <w:trPr>
                                        <w:trHeight w:val="15"/>
                                        <w:jc w:val="center"/>
                                      </w:trPr>
                                      <w:tc>
                                        <w:tcPr>
                                          <w:tcW w:w="0" w:type="auto"/>
                                          <w:shd w:val="clear" w:color="auto" w:fill="403F42"/>
                                          <w:vAlign w:val="center"/>
                                          <w:hideMark/>
                                        </w:tcPr>
                                        <w:p w14:paraId="30C66C5C" w14:textId="2CD7105F" w:rsidR="001F14DA" w:rsidRDefault="001F14DA">
                                          <w:pPr>
                                            <w:spacing w:line="15" w:lineRule="atLeast"/>
                                            <w:jc w:val="center"/>
                                            <w:rPr>
                                              <w:rFonts w:eastAsia="Times New Roman"/>
                                            </w:rPr>
                                          </w:pPr>
                                          <w:r>
                                            <w:rPr>
                                              <w:rFonts w:eastAsia="Times New Roman"/>
                                              <w:noProof/>
                                            </w:rPr>
                                            <w:drawing>
                                              <wp:inline distT="0" distB="0" distL="0" distR="0" wp14:anchorId="5143DA6E" wp14:editId="69102E8F">
                                                <wp:extent cx="47625" cy="9525"/>
                                                <wp:effectExtent l="0" t="0" r="0" b="0"/>
                                                <wp:docPr id="16" name="Picture 16"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hape&#10;&#10;Description automatically generated with low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41A5CB3E" w14:textId="77777777" w:rsidR="001F14DA" w:rsidRDefault="001F14DA">
                                    <w:pPr>
                                      <w:jc w:val="center"/>
                                      <w:rPr>
                                        <w:rFonts w:ascii="Times New Roman" w:eastAsia="Times New Roman" w:hAnsi="Times New Roman" w:cs="Times New Roman"/>
                                        <w:sz w:val="20"/>
                                        <w:szCs w:val="20"/>
                                      </w:rPr>
                                    </w:pPr>
                                  </w:p>
                                </w:tc>
                              </w:tr>
                            </w:tbl>
                            <w:p w14:paraId="20F6CA91" w14:textId="77777777" w:rsidR="001F14DA" w:rsidRDefault="001F14DA">
                              <w:pPr>
                                <w:jc w:val="center"/>
                                <w:rPr>
                                  <w:rFonts w:ascii="Times New Roman" w:eastAsia="Times New Roman" w:hAnsi="Times New Roman" w:cs="Times New Roman"/>
                                  <w:sz w:val="20"/>
                                  <w:szCs w:val="20"/>
                                </w:rPr>
                              </w:pPr>
                            </w:p>
                          </w:tc>
                        </w:tr>
                      </w:tbl>
                      <w:p w14:paraId="5DF77807" w14:textId="77777777" w:rsidR="001F14DA" w:rsidRDefault="001F14DA">
                        <w:pPr>
                          <w:rPr>
                            <w:rFonts w:ascii="Times New Roman" w:eastAsia="Times New Roman" w:hAnsi="Times New Roman" w:cs="Times New Roman"/>
                            <w:sz w:val="20"/>
                            <w:szCs w:val="20"/>
                          </w:rPr>
                        </w:pPr>
                      </w:p>
                    </w:tc>
                  </w:tr>
                </w:tbl>
                <w:p w14:paraId="04FA2734" w14:textId="77777777" w:rsidR="001F14DA" w:rsidRDefault="001F14DA">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60"/>
                  </w:tblGrid>
                  <w:tr w:rsidR="001F14DA" w14:paraId="575A5EEF" w14:textId="77777777">
                    <w:trPr>
                      <w:jc w:val="center"/>
                    </w:trPr>
                    <w:tc>
                      <w:tcPr>
                        <w:tcW w:w="5000" w:type="pct"/>
                        <w:shd w:val="clear" w:color="auto" w:fill="368A9C"/>
                        <w:hideMark/>
                      </w:tcPr>
                      <w:tbl>
                        <w:tblPr>
                          <w:tblW w:w="5000" w:type="pct"/>
                          <w:tblCellMar>
                            <w:left w:w="0" w:type="dxa"/>
                            <w:right w:w="0" w:type="dxa"/>
                          </w:tblCellMar>
                          <w:tblLook w:val="04A0" w:firstRow="1" w:lastRow="0" w:firstColumn="1" w:lastColumn="0" w:noHBand="0" w:noVBand="1"/>
                        </w:tblPr>
                        <w:tblGrid>
                          <w:gridCol w:w="9060"/>
                        </w:tblGrid>
                        <w:tr w:rsidR="001F14DA" w14:paraId="2E79B58B" w14:textId="77777777">
                          <w:tc>
                            <w:tcPr>
                              <w:tcW w:w="0" w:type="auto"/>
                              <w:tcMar>
                                <w:top w:w="150" w:type="dxa"/>
                                <w:left w:w="300" w:type="dxa"/>
                                <w:bottom w:w="150" w:type="dxa"/>
                                <w:right w:w="300" w:type="dxa"/>
                              </w:tcMar>
                              <w:hideMark/>
                            </w:tcPr>
                            <w:p w14:paraId="0BBEB6DB" w14:textId="77777777" w:rsidR="001F14DA" w:rsidRDefault="001F14DA">
                              <w:pPr>
                                <w:jc w:val="center"/>
                                <w:rPr>
                                  <w:rFonts w:ascii="Tahoma" w:eastAsia="Times New Roman" w:hAnsi="Tahoma" w:cs="Tahoma"/>
                                  <w:b/>
                                  <w:bCs/>
                                  <w:color w:val="FFFFFF"/>
                                  <w:sz w:val="36"/>
                                  <w:szCs w:val="36"/>
                                </w:rPr>
                              </w:pPr>
                              <w:r>
                                <w:rPr>
                                  <w:rFonts w:ascii="Tahoma" w:eastAsia="Times New Roman" w:hAnsi="Tahoma" w:cs="Tahoma"/>
                                  <w:b/>
                                  <w:bCs/>
                                  <w:color w:val="FFFFFF"/>
                                  <w:sz w:val="36"/>
                                  <w:szCs w:val="36"/>
                                </w:rPr>
                                <w:t>Museum Annual Board Meeting</w:t>
                              </w:r>
                            </w:p>
                          </w:tc>
                        </w:tr>
                      </w:tbl>
                      <w:p w14:paraId="0E366200" w14:textId="77777777" w:rsidR="001F14DA" w:rsidRDefault="001F14DA">
                        <w:pPr>
                          <w:rPr>
                            <w:rFonts w:ascii="Times New Roman" w:eastAsia="Times New Roman" w:hAnsi="Times New Roman" w:cs="Times New Roman"/>
                            <w:sz w:val="20"/>
                            <w:szCs w:val="20"/>
                          </w:rPr>
                        </w:pPr>
                      </w:p>
                    </w:tc>
                  </w:tr>
                </w:tbl>
                <w:p w14:paraId="40F8D4DC" w14:textId="77777777" w:rsidR="001F14DA" w:rsidRDefault="001F14DA">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60"/>
                  </w:tblGrid>
                  <w:tr w:rsidR="001F14DA" w14:paraId="14DA2C27"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60"/>
                        </w:tblGrid>
                        <w:tr w:rsidR="001F14DA" w14:paraId="2B7B0E3B" w14:textId="77777777">
                          <w:tc>
                            <w:tcPr>
                              <w:tcW w:w="0" w:type="auto"/>
                              <w:tcMar>
                                <w:top w:w="150" w:type="dxa"/>
                                <w:left w:w="0" w:type="dxa"/>
                                <w:bottom w:w="150" w:type="dxa"/>
                                <w:right w:w="0" w:type="dxa"/>
                              </w:tcMar>
                              <w:hideMark/>
                            </w:tcPr>
                            <w:p w14:paraId="250AD430" w14:textId="5EB9C345" w:rsidR="001F14DA" w:rsidRDefault="001F14DA">
                              <w:pPr>
                                <w:jc w:val="center"/>
                                <w:rPr>
                                  <w:rFonts w:eastAsia="Times New Roman"/>
                                </w:rPr>
                              </w:pPr>
                              <w:r>
                                <w:rPr>
                                  <w:rFonts w:eastAsia="Times New Roman"/>
                                  <w:noProof/>
                                </w:rPr>
                                <w:lastRenderedPageBreak/>
                                <w:drawing>
                                  <wp:inline distT="0" distB="0" distL="0" distR="0" wp14:anchorId="331F83AE" wp14:editId="6F7B0D4A">
                                    <wp:extent cx="5276850" cy="3952875"/>
                                    <wp:effectExtent l="0" t="0" r="0" b="9525"/>
                                    <wp:docPr id="15" name="Picture 15" descr="A group of people sitting around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people sitting around a table&#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6850" cy="3952875"/>
                                            </a:xfrm>
                                            <a:prstGeom prst="rect">
                                              <a:avLst/>
                                            </a:prstGeom>
                                            <a:noFill/>
                                            <a:ln>
                                              <a:noFill/>
                                            </a:ln>
                                          </pic:spPr>
                                        </pic:pic>
                                      </a:graphicData>
                                    </a:graphic>
                                  </wp:inline>
                                </w:drawing>
                              </w:r>
                            </w:p>
                          </w:tc>
                        </w:tr>
                      </w:tbl>
                      <w:p w14:paraId="2ADDAA47" w14:textId="77777777" w:rsidR="001F14DA" w:rsidRDefault="001F14DA">
                        <w:pPr>
                          <w:rPr>
                            <w:rFonts w:ascii="Times New Roman" w:eastAsia="Times New Roman" w:hAnsi="Times New Roman" w:cs="Times New Roman"/>
                            <w:sz w:val="20"/>
                            <w:szCs w:val="20"/>
                          </w:rPr>
                        </w:pPr>
                      </w:p>
                    </w:tc>
                  </w:tr>
                </w:tbl>
                <w:p w14:paraId="10DC9D27" w14:textId="77777777" w:rsidR="001F14DA" w:rsidRDefault="001F14DA">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60"/>
                  </w:tblGrid>
                  <w:tr w:rsidR="001F14DA" w14:paraId="5ED52D94"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60"/>
                        </w:tblGrid>
                        <w:tr w:rsidR="001F14DA" w14:paraId="4C63E262" w14:textId="77777777">
                          <w:tc>
                            <w:tcPr>
                              <w:tcW w:w="0" w:type="auto"/>
                              <w:tcMar>
                                <w:top w:w="150" w:type="dxa"/>
                                <w:left w:w="300" w:type="dxa"/>
                                <w:bottom w:w="150" w:type="dxa"/>
                                <w:right w:w="300" w:type="dxa"/>
                              </w:tcMar>
                              <w:hideMark/>
                            </w:tcPr>
                            <w:p w14:paraId="7A85917E" w14:textId="77777777" w:rsidR="001F14DA" w:rsidRDefault="001F14DA">
                              <w:pPr>
                                <w:rPr>
                                  <w:rFonts w:ascii="Tahoma" w:eastAsia="Times New Roman" w:hAnsi="Tahoma" w:cs="Tahoma"/>
                                  <w:color w:val="403F42"/>
                                  <w:sz w:val="21"/>
                                  <w:szCs w:val="21"/>
                                </w:rPr>
                              </w:pPr>
                              <w:r>
                                <w:rPr>
                                  <w:rFonts w:eastAsia="Times New Roman"/>
                                  <w:i/>
                                  <w:iCs/>
                                  <w:color w:val="368A9C"/>
                                  <w:sz w:val="23"/>
                                  <w:szCs w:val="23"/>
                                </w:rPr>
                                <w:t>The photo of the Museum’s board meeting is believed to be from the late 1990s. It might have been Bert Anselmi’s (end of table) last meeting as Museum president,” said Nellie Anderson Lillie, current Museum vice president. “Bert is very likely the top reason why I became involved with the Museum. In my very early 20s he had many long talks with me on why we always need to work for the Museum. His leadership was brilliant and humble. Incredible leader and person.”</w:t>
                              </w:r>
                            </w:p>
                            <w:p w14:paraId="712B950B" w14:textId="77777777" w:rsidR="001F14DA" w:rsidRDefault="001F14DA">
                              <w:pPr>
                                <w:rPr>
                                  <w:rFonts w:ascii="Tahoma" w:eastAsia="Times New Roman" w:hAnsi="Tahoma" w:cs="Tahoma"/>
                                  <w:color w:val="403F42"/>
                                  <w:sz w:val="21"/>
                                  <w:szCs w:val="21"/>
                                </w:rPr>
                              </w:pPr>
                              <w:r>
                                <w:rPr>
                                  <w:rFonts w:eastAsia="Times New Roman"/>
                                  <w:i/>
                                  <w:iCs/>
                                  <w:color w:val="368A9C"/>
                                  <w:sz w:val="23"/>
                                  <w:szCs w:val="23"/>
                                </w:rPr>
                                <w:t>﻿</w:t>
                              </w:r>
                            </w:p>
                            <w:p w14:paraId="3001B405" w14:textId="77777777" w:rsidR="001F14DA" w:rsidRDefault="001F14DA">
                              <w:pPr>
                                <w:rPr>
                                  <w:rFonts w:ascii="Tahoma" w:eastAsia="Times New Roman" w:hAnsi="Tahoma" w:cs="Tahoma"/>
                                  <w:color w:val="403F42"/>
                                  <w:sz w:val="21"/>
                                  <w:szCs w:val="21"/>
                                </w:rPr>
                              </w:pPr>
                              <w:r>
                                <w:rPr>
                                  <w:rFonts w:eastAsia="Times New Roman"/>
                                  <w:i/>
                                  <w:iCs/>
                                  <w:color w:val="368A9C"/>
                                  <w:sz w:val="23"/>
                                  <w:szCs w:val="23"/>
                                </w:rPr>
                                <w:t xml:space="preserve">Pictured from left to right: Nellie Anderson Lillie; Chester Fried, vice president; Frank Cernick; George Pickard, secretary/treasurer; Bert Anselmi, president; Robert Bollinger, Annelle Anderson; and Charlotte Groves. </w:t>
                              </w:r>
                            </w:p>
                          </w:tc>
                        </w:tr>
                      </w:tbl>
                      <w:p w14:paraId="2EF096C7" w14:textId="77777777" w:rsidR="001F14DA" w:rsidRDefault="001F14DA">
                        <w:pPr>
                          <w:rPr>
                            <w:rFonts w:ascii="Times New Roman" w:eastAsia="Times New Roman" w:hAnsi="Times New Roman" w:cs="Times New Roman"/>
                            <w:sz w:val="20"/>
                            <w:szCs w:val="20"/>
                          </w:rPr>
                        </w:pPr>
                      </w:p>
                    </w:tc>
                  </w:tr>
                </w:tbl>
                <w:p w14:paraId="33426613" w14:textId="77777777" w:rsidR="001F14DA" w:rsidRDefault="001F14DA">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60"/>
                  </w:tblGrid>
                  <w:tr w:rsidR="001F14DA" w14:paraId="693E32BB"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60"/>
                        </w:tblGrid>
                        <w:tr w:rsidR="001F14DA" w14:paraId="7B20F42D"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60"/>
                              </w:tblGrid>
                              <w:tr w:rsidR="001F14DA" w14:paraId="22FE0798" w14:textId="77777777">
                                <w:trPr>
                                  <w:trHeight w:val="15"/>
                                  <w:jc w:val="center"/>
                                </w:trPr>
                                <w:tc>
                                  <w:tcPr>
                                    <w:tcW w:w="5000" w:type="pct"/>
                                    <w:tcMar>
                                      <w:top w:w="0" w:type="dxa"/>
                                      <w:left w:w="0" w:type="dxa"/>
                                      <w:bottom w:w="150" w:type="dxa"/>
                                      <w:right w:w="0" w:type="dxa"/>
                                    </w:tcMar>
                                    <w:hideMark/>
                                  </w:tcPr>
                                  <w:p w14:paraId="1552C28B" w14:textId="2B87AA51" w:rsidR="001F14DA" w:rsidRDefault="001F14DA">
                                    <w:pPr>
                                      <w:spacing w:line="15" w:lineRule="atLeast"/>
                                      <w:jc w:val="center"/>
                                      <w:rPr>
                                        <w:rFonts w:eastAsia="Times New Roman"/>
                                      </w:rPr>
                                    </w:pPr>
                                    <w:r>
                                      <w:rPr>
                                        <w:rFonts w:eastAsia="Times New Roman"/>
                                        <w:noProof/>
                                      </w:rPr>
                                      <w:drawing>
                                        <wp:inline distT="0" distB="0" distL="0" distR="0" wp14:anchorId="5B0B7C42" wp14:editId="275CBB3C">
                                          <wp:extent cx="47625" cy="9525"/>
                                          <wp:effectExtent l="0" t="0" r="0" b="0"/>
                                          <wp:docPr id="14" name="Picture 14"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hape&#10;&#10;Description automatically generated with low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0676156F" w14:textId="77777777" w:rsidR="001F14DA" w:rsidRDefault="001F14DA">
                              <w:pPr>
                                <w:jc w:val="center"/>
                                <w:rPr>
                                  <w:rFonts w:ascii="Times New Roman" w:eastAsia="Times New Roman" w:hAnsi="Times New Roman" w:cs="Times New Roman"/>
                                  <w:sz w:val="20"/>
                                  <w:szCs w:val="20"/>
                                </w:rPr>
                              </w:pPr>
                            </w:p>
                          </w:tc>
                        </w:tr>
                      </w:tbl>
                      <w:p w14:paraId="3A444CAC" w14:textId="77777777" w:rsidR="001F14DA" w:rsidRDefault="001F14DA">
                        <w:pPr>
                          <w:rPr>
                            <w:rFonts w:ascii="Times New Roman" w:eastAsia="Times New Roman" w:hAnsi="Times New Roman" w:cs="Times New Roman"/>
                            <w:sz w:val="20"/>
                            <w:szCs w:val="20"/>
                          </w:rPr>
                        </w:pPr>
                      </w:p>
                    </w:tc>
                  </w:tr>
                </w:tbl>
                <w:p w14:paraId="122D1E62" w14:textId="77777777" w:rsidR="001F14DA" w:rsidRDefault="001F14DA">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60"/>
                  </w:tblGrid>
                  <w:tr w:rsidR="001F14DA" w14:paraId="608F4DE5"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60"/>
                        </w:tblGrid>
                        <w:tr w:rsidR="001F14DA" w14:paraId="79C62744" w14:textId="77777777">
                          <w:tc>
                            <w:tcPr>
                              <w:tcW w:w="0" w:type="auto"/>
                              <w:tcMar>
                                <w:top w:w="150" w:type="dxa"/>
                                <w:left w:w="300" w:type="dxa"/>
                                <w:bottom w:w="150" w:type="dxa"/>
                                <w:right w:w="300" w:type="dxa"/>
                              </w:tcMar>
                              <w:hideMark/>
                            </w:tcPr>
                            <w:p w14:paraId="67F33F09" w14:textId="77777777" w:rsidR="001F14DA" w:rsidRDefault="001F14DA">
                              <w:pPr>
                                <w:rPr>
                                  <w:rFonts w:ascii="Tahoma" w:eastAsia="Times New Roman" w:hAnsi="Tahoma" w:cs="Tahoma"/>
                                  <w:color w:val="403F42"/>
                                  <w:sz w:val="21"/>
                                  <w:szCs w:val="21"/>
                                </w:rPr>
                              </w:pPr>
                              <w:r>
                                <w:rPr>
                                  <w:rFonts w:eastAsia="Times New Roman"/>
                                  <w:color w:val="000000"/>
                                  <w:sz w:val="23"/>
                                  <w:szCs w:val="23"/>
                                </w:rPr>
                                <w:t xml:space="preserve">The annual Museum board meeting is scheduled for Sunday, May 1 at the DoubleTree Hilton next to Universal Studios in Orlando, Florida. The meeting will start at 2:00 pm Eastern Daylight Time, in Gold Coast Rooms 1 &amp; 2. The board meeting will be held both in-person and by Zoom. This meeting is taking place during the RSA national convention. </w:t>
                              </w:r>
                            </w:p>
                          </w:tc>
                        </w:tr>
                      </w:tbl>
                      <w:p w14:paraId="41DD443A" w14:textId="77777777" w:rsidR="001F14DA" w:rsidRDefault="001F14DA">
                        <w:pPr>
                          <w:rPr>
                            <w:rFonts w:ascii="Times New Roman" w:eastAsia="Times New Roman" w:hAnsi="Times New Roman" w:cs="Times New Roman"/>
                            <w:sz w:val="20"/>
                            <w:szCs w:val="20"/>
                          </w:rPr>
                        </w:pPr>
                      </w:p>
                    </w:tc>
                  </w:tr>
                </w:tbl>
                <w:p w14:paraId="74AC2873" w14:textId="77777777" w:rsidR="001F14DA" w:rsidRDefault="001F14DA">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60"/>
                  </w:tblGrid>
                  <w:tr w:rsidR="001F14DA" w14:paraId="6A7D0D61"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60"/>
                        </w:tblGrid>
                        <w:tr w:rsidR="001F14DA" w14:paraId="5DB4FDE4"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60"/>
                              </w:tblGrid>
                              <w:tr w:rsidR="001F14DA" w14:paraId="7BC926C7" w14:textId="77777777">
                                <w:trPr>
                                  <w:trHeight w:val="15"/>
                                  <w:jc w:val="center"/>
                                </w:trPr>
                                <w:tc>
                                  <w:tcPr>
                                    <w:tcW w:w="5000" w:type="pct"/>
                                    <w:tcMar>
                                      <w:top w:w="0" w:type="dxa"/>
                                      <w:left w:w="0" w:type="dxa"/>
                                      <w:bottom w:w="450" w:type="dxa"/>
                                      <w:right w:w="0" w:type="dxa"/>
                                    </w:tcMar>
                                    <w:hideMark/>
                                  </w:tcPr>
                                  <w:p w14:paraId="0B98B0F4" w14:textId="04AD5F1F" w:rsidR="001F14DA" w:rsidRDefault="001F14DA">
                                    <w:pPr>
                                      <w:spacing w:line="15" w:lineRule="atLeast"/>
                                      <w:jc w:val="center"/>
                                      <w:rPr>
                                        <w:rFonts w:eastAsia="Times New Roman"/>
                                      </w:rPr>
                                    </w:pPr>
                                    <w:r>
                                      <w:rPr>
                                        <w:rFonts w:eastAsia="Times New Roman"/>
                                        <w:noProof/>
                                      </w:rPr>
                                      <w:drawing>
                                        <wp:inline distT="0" distB="0" distL="0" distR="0" wp14:anchorId="62AAC5D8" wp14:editId="6189F5F3">
                                          <wp:extent cx="47625" cy="9525"/>
                                          <wp:effectExtent l="0" t="0" r="0" b="0"/>
                                          <wp:docPr id="13" name="Picture 1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hape&#10;&#10;Description automatically generated with low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6EE18B96" w14:textId="77777777" w:rsidR="001F14DA" w:rsidRDefault="001F14DA">
                              <w:pPr>
                                <w:jc w:val="center"/>
                                <w:rPr>
                                  <w:rFonts w:ascii="Times New Roman" w:eastAsia="Times New Roman" w:hAnsi="Times New Roman" w:cs="Times New Roman"/>
                                  <w:sz w:val="20"/>
                                  <w:szCs w:val="20"/>
                                </w:rPr>
                              </w:pPr>
                            </w:p>
                          </w:tc>
                        </w:tr>
                      </w:tbl>
                      <w:p w14:paraId="037CEC2C" w14:textId="77777777" w:rsidR="001F14DA" w:rsidRDefault="001F14DA">
                        <w:pPr>
                          <w:rPr>
                            <w:rFonts w:ascii="Times New Roman" w:eastAsia="Times New Roman" w:hAnsi="Times New Roman" w:cs="Times New Roman"/>
                            <w:sz w:val="20"/>
                            <w:szCs w:val="20"/>
                          </w:rPr>
                        </w:pPr>
                      </w:p>
                    </w:tc>
                  </w:tr>
                </w:tbl>
                <w:p w14:paraId="5A772152" w14:textId="77777777" w:rsidR="001F14DA" w:rsidRDefault="001F14DA">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60"/>
                  </w:tblGrid>
                  <w:tr w:rsidR="001F14DA" w14:paraId="0BCDEEFA" w14:textId="77777777">
                    <w:trPr>
                      <w:jc w:val="center"/>
                    </w:trPr>
                    <w:tc>
                      <w:tcPr>
                        <w:tcW w:w="5000" w:type="pct"/>
                        <w:shd w:val="clear" w:color="auto" w:fill="BF3F2F"/>
                        <w:hideMark/>
                      </w:tcPr>
                      <w:tbl>
                        <w:tblPr>
                          <w:tblW w:w="5000" w:type="pct"/>
                          <w:tblCellMar>
                            <w:left w:w="0" w:type="dxa"/>
                            <w:right w:w="0" w:type="dxa"/>
                          </w:tblCellMar>
                          <w:tblLook w:val="04A0" w:firstRow="1" w:lastRow="0" w:firstColumn="1" w:lastColumn="0" w:noHBand="0" w:noVBand="1"/>
                        </w:tblPr>
                        <w:tblGrid>
                          <w:gridCol w:w="9060"/>
                        </w:tblGrid>
                        <w:tr w:rsidR="001F14DA" w14:paraId="23CA5630" w14:textId="77777777">
                          <w:tc>
                            <w:tcPr>
                              <w:tcW w:w="0" w:type="auto"/>
                              <w:tcMar>
                                <w:top w:w="150" w:type="dxa"/>
                                <w:left w:w="300" w:type="dxa"/>
                                <w:bottom w:w="150" w:type="dxa"/>
                                <w:right w:w="300" w:type="dxa"/>
                              </w:tcMar>
                              <w:hideMark/>
                            </w:tcPr>
                            <w:p w14:paraId="274633E3" w14:textId="77777777" w:rsidR="001F14DA" w:rsidRDefault="001F14DA">
                              <w:pPr>
                                <w:jc w:val="center"/>
                                <w:rPr>
                                  <w:rFonts w:ascii="Tahoma" w:eastAsia="Times New Roman" w:hAnsi="Tahoma" w:cs="Tahoma"/>
                                  <w:b/>
                                  <w:bCs/>
                                  <w:color w:val="FFFFFF"/>
                                  <w:sz w:val="36"/>
                                  <w:szCs w:val="36"/>
                                </w:rPr>
                              </w:pPr>
                              <w:r>
                                <w:rPr>
                                  <w:rFonts w:ascii="Tahoma" w:eastAsia="Times New Roman" w:hAnsi="Tahoma" w:cs="Tahoma"/>
                                  <w:b/>
                                  <w:bCs/>
                                  <w:color w:val="FFFFFF"/>
                                  <w:sz w:val="42"/>
                                  <w:szCs w:val="42"/>
                                </w:rPr>
                                <w:t>Photo Feature: Museum Trip</w:t>
                              </w:r>
                            </w:p>
                            <w:p w14:paraId="4B4150EC" w14:textId="77777777" w:rsidR="001F14DA" w:rsidRDefault="001F14DA">
                              <w:pPr>
                                <w:jc w:val="center"/>
                                <w:rPr>
                                  <w:rFonts w:ascii="Tahoma" w:eastAsia="Times New Roman" w:hAnsi="Tahoma" w:cs="Tahoma"/>
                                  <w:b/>
                                  <w:bCs/>
                                  <w:color w:val="FFFFFF"/>
                                  <w:sz w:val="36"/>
                                  <w:szCs w:val="36"/>
                                </w:rPr>
                              </w:pPr>
                              <w:r>
                                <w:rPr>
                                  <w:rFonts w:ascii="Tahoma" w:eastAsia="Times New Roman" w:hAnsi="Tahoma" w:cs="Tahoma"/>
                                  <w:b/>
                                  <w:bCs/>
                                  <w:color w:val="FFFFFF"/>
                                  <w:sz w:val="33"/>
                                  <w:szCs w:val="33"/>
                                </w:rPr>
                                <w:lastRenderedPageBreak/>
                                <w:t>By Alan Bacon</w:t>
                              </w:r>
                            </w:p>
                          </w:tc>
                        </w:tr>
                      </w:tbl>
                      <w:p w14:paraId="24592ADC" w14:textId="77777777" w:rsidR="001F14DA" w:rsidRDefault="001F14DA">
                        <w:pPr>
                          <w:rPr>
                            <w:rFonts w:ascii="Times New Roman" w:eastAsia="Times New Roman" w:hAnsi="Times New Roman" w:cs="Times New Roman"/>
                            <w:sz w:val="20"/>
                            <w:szCs w:val="20"/>
                          </w:rPr>
                        </w:pPr>
                      </w:p>
                    </w:tc>
                  </w:tr>
                </w:tbl>
                <w:p w14:paraId="76559102" w14:textId="77777777" w:rsidR="001F14DA" w:rsidRDefault="001F14DA">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60"/>
                  </w:tblGrid>
                  <w:tr w:rsidR="001F14DA" w14:paraId="139BF541"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60"/>
                        </w:tblGrid>
                        <w:tr w:rsidR="001F14DA" w14:paraId="2AFF2300" w14:textId="77777777">
                          <w:tc>
                            <w:tcPr>
                              <w:tcW w:w="0" w:type="auto"/>
                              <w:tcMar>
                                <w:top w:w="150" w:type="dxa"/>
                                <w:left w:w="300" w:type="dxa"/>
                                <w:bottom w:w="150" w:type="dxa"/>
                                <w:right w:w="300" w:type="dxa"/>
                              </w:tcMar>
                              <w:hideMark/>
                            </w:tcPr>
                            <w:p w14:paraId="4BA8EFAA" w14:textId="77777777" w:rsidR="001F14DA" w:rsidRDefault="001F14DA">
                              <w:pPr>
                                <w:rPr>
                                  <w:rFonts w:ascii="Tahoma" w:eastAsia="Times New Roman" w:hAnsi="Tahoma" w:cs="Tahoma"/>
                                  <w:color w:val="403F42"/>
                                  <w:sz w:val="21"/>
                                  <w:szCs w:val="21"/>
                                </w:rPr>
                              </w:pPr>
                              <w:r>
                                <w:rPr>
                                  <w:rFonts w:eastAsia="Times New Roman"/>
                                  <w:color w:val="000000"/>
                                  <w:sz w:val="24"/>
                                  <w:szCs w:val="24"/>
                                </w:rPr>
                                <w:t>Last spring I had the opportunity to travel to the Museum and spend a week doing research in the archives. It was like a child having access to a candy store. The Museum visible to most people is only a portion of what the Museum contains. In the many boxes of photos, there was one with historic photos of the Museum itself, and some of the people that have worked to maintain it over the years. Besides the two already shown above, below are some others. </w:t>
                              </w:r>
                            </w:p>
                          </w:tc>
                        </w:tr>
                      </w:tbl>
                      <w:p w14:paraId="18EE9377" w14:textId="77777777" w:rsidR="001F14DA" w:rsidRDefault="001F14DA">
                        <w:pPr>
                          <w:rPr>
                            <w:rFonts w:ascii="Times New Roman" w:eastAsia="Times New Roman" w:hAnsi="Times New Roman" w:cs="Times New Roman"/>
                            <w:sz w:val="20"/>
                            <w:szCs w:val="20"/>
                          </w:rPr>
                        </w:pPr>
                      </w:p>
                    </w:tc>
                  </w:tr>
                </w:tbl>
                <w:p w14:paraId="611C7ADB" w14:textId="77777777" w:rsidR="001F14DA" w:rsidRDefault="001F14DA">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60"/>
                  </w:tblGrid>
                  <w:tr w:rsidR="001F14DA" w14:paraId="585722A6"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60"/>
                        </w:tblGrid>
                        <w:tr w:rsidR="001F14DA" w14:paraId="0DBC8125" w14:textId="77777777">
                          <w:tc>
                            <w:tcPr>
                              <w:tcW w:w="0" w:type="auto"/>
                              <w:tcMar>
                                <w:top w:w="150" w:type="dxa"/>
                                <w:left w:w="0" w:type="dxa"/>
                                <w:bottom w:w="150" w:type="dxa"/>
                                <w:right w:w="0" w:type="dxa"/>
                              </w:tcMar>
                              <w:hideMark/>
                            </w:tcPr>
                            <w:p w14:paraId="1CA1FEE6" w14:textId="25FDB59D" w:rsidR="001F14DA" w:rsidRDefault="001F14DA">
                              <w:pPr>
                                <w:jc w:val="center"/>
                                <w:rPr>
                                  <w:rFonts w:eastAsia="Times New Roman"/>
                                </w:rPr>
                              </w:pPr>
                              <w:r>
                                <w:rPr>
                                  <w:rFonts w:eastAsia="Times New Roman"/>
                                  <w:noProof/>
                                </w:rPr>
                                <w:drawing>
                                  <wp:inline distT="0" distB="0" distL="0" distR="0" wp14:anchorId="4C74CF74" wp14:editId="360CD96B">
                                    <wp:extent cx="5524500" cy="4143375"/>
                                    <wp:effectExtent l="0" t="0" r="0" b="9525"/>
                                    <wp:docPr id="12" name="Picture 12" descr="A picture containing flo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floor, indoor&#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4500" cy="4143375"/>
                                            </a:xfrm>
                                            <a:prstGeom prst="rect">
                                              <a:avLst/>
                                            </a:prstGeom>
                                            <a:noFill/>
                                            <a:ln>
                                              <a:noFill/>
                                            </a:ln>
                                          </pic:spPr>
                                        </pic:pic>
                                      </a:graphicData>
                                    </a:graphic>
                                  </wp:inline>
                                </w:drawing>
                              </w:r>
                            </w:p>
                          </w:tc>
                        </w:tr>
                      </w:tbl>
                      <w:p w14:paraId="13B315C7" w14:textId="77777777" w:rsidR="001F14DA" w:rsidRDefault="001F14DA">
                        <w:pPr>
                          <w:rPr>
                            <w:rFonts w:ascii="Times New Roman" w:eastAsia="Times New Roman" w:hAnsi="Times New Roman" w:cs="Times New Roman"/>
                            <w:sz w:val="20"/>
                            <w:szCs w:val="20"/>
                          </w:rPr>
                        </w:pPr>
                      </w:p>
                    </w:tc>
                  </w:tr>
                </w:tbl>
                <w:p w14:paraId="21D90C5A" w14:textId="77777777" w:rsidR="001F14DA" w:rsidRDefault="001F14DA">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60"/>
                  </w:tblGrid>
                  <w:tr w:rsidR="001F14DA" w14:paraId="77712587"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60"/>
                        </w:tblGrid>
                        <w:tr w:rsidR="001F14DA" w14:paraId="2124AA4C" w14:textId="77777777">
                          <w:tc>
                            <w:tcPr>
                              <w:tcW w:w="0" w:type="auto"/>
                              <w:tcMar>
                                <w:top w:w="150" w:type="dxa"/>
                                <w:left w:w="0" w:type="dxa"/>
                                <w:bottom w:w="150" w:type="dxa"/>
                                <w:right w:w="0" w:type="dxa"/>
                              </w:tcMar>
                              <w:hideMark/>
                            </w:tcPr>
                            <w:p w14:paraId="1EBBAE91" w14:textId="06D18631" w:rsidR="001F14DA" w:rsidRDefault="001F14DA">
                              <w:pPr>
                                <w:jc w:val="center"/>
                                <w:rPr>
                                  <w:rFonts w:eastAsia="Times New Roman"/>
                                </w:rPr>
                              </w:pPr>
                              <w:r>
                                <w:rPr>
                                  <w:rFonts w:eastAsia="Times New Roman"/>
                                  <w:noProof/>
                                </w:rPr>
                                <w:lastRenderedPageBreak/>
                                <w:drawing>
                                  <wp:inline distT="0" distB="0" distL="0" distR="0" wp14:anchorId="384762C4" wp14:editId="520AE3C9">
                                    <wp:extent cx="5534025" cy="4143375"/>
                                    <wp:effectExtent l="0" t="0" r="9525" b="9525"/>
                                    <wp:docPr id="11" name="Picture 11"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person, indoor&#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34025" cy="4143375"/>
                                            </a:xfrm>
                                            <a:prstGeom prst="rect">
                                              <a:avLst/>
                                            </a:prstGeom>
                                            <a:noFill/>
                                            <a:ln>
                                              <a:noFill/>
                                            </a:ln>
                                          </pic:spPr>
                                        </pic:pic>
                                      </a:graphicData>
                                    </a:graphic>
                                  </wp:inline>
                                </w:drawing>
                              </w:r>
                            </w:p>
                          </w:tc>
                        </w:tr>
                      </w:tbl>
                      <w:p w14:paraId="16A5F33D" w14:textId="77777777" w:rsidR="001F14DA" w:rsidRDefault="001F14DA">
                        <w:pPr>
                          <w:rPr>
                            <w:rFonts w:ascii="Times New Roman" w:eastAsia="Times New Roman" w:hAnsi="Times New Roman" w:cs="Times New Roman"/>
                            <w:sz w:val="20"/>
                            <w:szCs w:val="20"/>
                          </w:rPr>
                        </w:pPr>
                      </w:p>
                    </w:tc>
                  </w:tr>
                </w:tbl>
                <w:p w14:paraId="4AB998FD" w14:textId="77777777" w:rsidR="001F14DA" w:rsidRDefault="001F14DA">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60"/>
                  </w:tblGrid>
                  <w:tr w:rsidR="001F14DA" w14:paraId="44B7B1B5"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60"/>
                        </w:tblGrid>
                        <w:tr w:rsidR="001F14DA" w14:paraId="1F1DBF2F" w14:textId="77777777">
                          <w:tc>
                            <w:tcPr>
                              <w:tcW w:w="0" w:type="auto"/>
                              <w:tcMar>
                                <w:top w:w="150" w:type="dxa"/>
                                <w:left w:w="300" w:type="dxa"/>
                                <w:bottom w:w="150" w:type="dxa"/>
                                <w:right w:w="300" w:type="dxa"/>
                              </w:tcMar>
                              <w:hideMark/>
                            </w:tcPr>
                            <w:p w14:paraId="4D2EFFF2" w14:textId="77777777" w:rsidR="001F14DA" w:rsidRDefault="001F14DA">
                              <w:pPr>
                                <w:rPr>
                                  <w:rFonts w:ascii="Tahoma" w:eastAsia="Times New Roman" w:hAnsi="Tahoma" w:cs="Tahoma"/>
                                  <w:color w:val="403F42"/>
                                  <w:sz w:val="21"/>
                                  <w:szCs w:val="21"/>
                                </w:rPr>
                              </w:pPr>
                              <w:r>
                                <w:rPr>
                                  <w:rFonts w:eastAsia="Times New Roman"/>
                                  <w:color w:val="368A9C"/>
                                  <w:sz w:val="23"/>
                                  <w:szCs w:val="23"/>
                                </w:rPr>
                                <w:t>These two photos above date to 1999 when the new SpaceSaver shelving system was installed. This project was made possible by the largest grant the Museum had received up to that time, $8,686. This storage system increased storage in this room by 158 percent. The original storage shelves in the archives were badly bowed and a hug amount of space in the middle of the room was virtually unusable as storage space. Picture from left to right is Susan Curtis, assistant curator, and Michael Zaidman, Museum director and curator. </w:t>
                              </w:r>
                            </w:p>
                          </w:tc>
                        </w:tr>
                      </w:tbl>
                      <w:p w14:paraId="533C2080" w14:textId="77777777" w:rsidR="001F14DA" w:rsidRDefault="001F14DA">
                        <w:pPr>
                          <w:rPr>
                            <w:rFonts w:ascii="Times New Roman" w:eastAsia="Times New Roman" w:hAnsi="Times New Roman" w:cs="Times New Roman"/>
                            <w:sz w:val="20"/>
                            <w:szCs w:val="20"/>
                          </w:rPr>
                        </w:pPr>
                      </w:p>
                    </w:tc>
                  </w:tr>
                </w:tbl>
                <w:p w14:paraId="5629331C" w14:textId="77777777" w:rsidR="001F14DA" w:rsidRDefault="001F14DA">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60"/>
                  </w:tblGrid>
                  <w:tr w:rsidR="001F14DA" w14:paraId="37135CDB"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60"/>
                        </w:tblGrid>
                        <w:tr w:rsidR="001F14DA" w14:paraId="193FA6A6" w14:textId="77777777">
                          <w:tc>
                            <w:tcPr>
                              <w:tcW w:w="0" w:type="auto"/>
                              <w:tcMar>
                                <w:top w:w="150" w:type="dxa"/>
                                <w:left w:w="0" w:type="dxa"/>
                                <w:bottom w:w="150" w:type="dxa"/>
                                <w:right w:w="0" w:type="dxa"/>
                              </w:tcMar>
                              <w:hideMark/>
                            </w:tcPr>
                            <w:p w14:paraId="059AA885" w14:textId="3C7192D7" w:rsidR="001F14DA" w:rsidRDefault="001F14DA">
                              <w:pPr>
                                <w:jc w:val="center"/>
                                <w:rPr>
                                  <w:rFonts w:eastAsia="Times New Roman"/>
                                </w:rPr>
                              </w:pPr>
                              <w:r>
                                <w:rPr>
                                  <w:rFonts w:eastAsia="Times New Roman"/>
                                  <w:noProof/>
                                </w:rPr>
                                <w:lastRenderedPageBreak/>
                                <w:drawing>
                                  <wp:inline distT="0" distB="0" distL="0" distR="0" wp14:anchorId="25A4D9F0" wp14:editId="590F5660">
                                    <wp:extent cx="5514975" cy="4133850"/>
                                    <wp:effectExtent l="0" t="0" r="9525" b="0"/>
                                    <wp:docPr id="10" name="Picture 10" descr="A picture containing text,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building&#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14975" cy="4133850"/>
                                            </a:xfrm>
                                            <a:prstGeom prst="rect">
                                              <a:avLst/>
                                            </a:prstGeom>
                                            <a:noFill/>
                                            <a:ln>
                                              <a:noFill/>
                                            </a:ln>
                                          </pic:spPr>
                                        </pic:pic>
                                      </a:graphicData>
                                    </a:graphic>
                                  </wp:inline>
                                </w:drawing>
                              </w:r>
                            </w:p>
                          </w:tc>
                        </w:tr>
                      </w:tbl>
                      <w:p w14:paraId="39E8E7DA" w14:textId="77777777" w:rsidR="001F14DA" w:rsidRDefault="001F14DA">
                        <w:pPr>
                          <w:rPr>
                            <w:rFonts w:ascii="Times New Roman" w:eastAsia="Times New Roman" w:hAnsi="Times New Roman" w:cs="Times New Roman"/>
                            <w:sz w:val="20"/>
                            <w:szCs w:val="20"/>
                          </w:rPr>
                        </w:pPr>
                      </w:p>
                    </w:tc>
                  </w:tr>
                </w:tbl>
                <w:p w14:paraId="7CDDFC0C" w14:textId="77777777" w:rsidR="001F14DA" w:rsidRDefault="001F14DA">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60"/>
                  </w:tblGrid>
                  <w:tr w:rsidR="001F14DA" w14:paraId="17C5AB0D"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60"/>
                        </w:tblGrid>
                        <w:tr w:rsidR="001F14DA" w14:paraId="10303FF2" w14:textId="77777777">
                          <w:tc>
                            <w:tcPr>
                              <w:tcW w:w="0" w:type="auto"/>
                              <w:tcMar>
                                <w:top w:w="150" w:type="dxa"/>
                                <w:left w:w="0" w:type="dxa"/>
                                <w:bottom w:w="150" w:type="dxa"/>
                                <w:right w:w="0" w:type="dxa"/>
                              </w:tcMar>
                              <w:hideMark/>
                            </w:tcPr>
                            <w:p w14:paraId="6B1B44EE" w14:textId="3EB00CD9" w:rsidR="001F14DA" w:rsidRDefault="001F14DA">
                              <w:pPr>
                                <w:jc w:val="center"/>
                                <w:rPr>
                                  <w:rFonts w:eastAsia="Times New Roman"/>
                                </w:rPr>
                              </w:pPr>
                              <w:r>
                                <w:rPr>
                                  <w:rFonts w:eastAsia="Times New Roman"/>
                                  <w:noProof/>
                                </w:rPr>
                                <w:lastRenderedPageBreak/>
                                <w:drawing>
                                  <wp:inline distT="0" distB="0" distL="0" distR="0" wp14:anchorId="404992C5" wp14:editId="0C694CB2">
                                    <wp:extent cx="5486400" cy="4114800"/>
                                    <wp:effectExtent l="0" t="0" r="0" b="0"/>
                                    <wp:docPr id="9" name="Picture 9" descr="A picture containing text, wooden,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wooden, wood&#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tc>
                        </w:tr>
                      </w:tbl>
                      <w:p w14:paraId="2611E688" w14:textId="77777777" w:rsidR="001F14DA" w:rsidRDefault="001F14DA">
                        <w:pPr>
                          <w:rPr>
                            <w:rFonts w:ascii="Times New Roman" w:eastAsia="Times New Roman" w:hAnsi="Times New Roman" w:cs="Times New Roman"/>
                            <w:sz w:val="20"/>
                            <w:szCs w:val="20"/>
                          </w:rPr>
                        </w:pPr>
                      </w:p>
                    </w:tc>
                  </w:tr>
                </w:tbl>
                <w:p w14:paraId="153FDBAE" w14:textId="77777777" w:rsidR="001F14DA" w:rsidRDefault="001F14DA">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60"/>
                  </w:tblGrid>
                  <w:tr w:rsidR="001F14DA" w14:paraId="6316E8B6"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60"/>
                        </w:tblGrid>
                        <w:tr w:rsidR="001F14DA" w14:paraId="6E183508" w14:textId="77777777">
                          <w:tc>
                            <w:tcPr>
                              <w:tcW w:w="0" w:type="auto"/>
                              <w:tcMar>
                                <w:top w:w="150" w:type="dxa"/>
                                <w:left w:w="300" w:type="dxa"/>
                                <w:bottom w:w="150" w:type="dxa"/>
                                <w:right w:w="300" w:type="dxa"/>
                              </w:tcMar>
                            </w:tcPr>
                            <w:p w14:paraId="4DDB6067" w14:textId="77777777" w:rsidR="001F14DA" w:rsidRDefault="001F14DA">
                              <w:pPr>
                                <w:rPr>
                                  <w:rFonts w:ascii="Tahoma" w:eastAsia="Times New Roman" w:hAnsi="Tahoma" w:cs="Tahoma"/>
                                  <w:color w:val="403F42"/>
                                  <w:sz w:val="21"/>
                                  <w:szCs w:val="21"/>
                                </w:rPr>
                              </w:pPr>
                              <w:r>
                                <w:rPr>
                                  <w:rFonts w:eastAsia="Times New Roman"/>
                                  <w:color w:val="368A9C"/>
                                  <w:sz w:val="23"/>
                                  <w:szCs w:val="23"/>
                                </w:rPr>
                                <w:t>The second two photos of the Museum are not dated but most likely are from the 1980s or 1990s. </w:t>
                              </w:r>
                            </w:p>
                            <w:p w14:paraId="740E201D" w14:textId="77777777" w:rsidR="001F14DA" w:rsidRDefault="001F14DA">
                              <w:pPr>
                                <w:rPr>
                                  <w:rFonts w:ascii="Tahoma" w:eastAsia="Times New Roman" w:hAnsi="Tahoma" w:cs="Tahoma"/>
                                  <w:color w:val="403F42"/>
                                  <w:sz w:val="21"/>
                                  <w:szCs w:val="21"/>
                                </w:rPr>
                              </w:pPr>
                            </w:p>
                            <w:p w14:paraId="5CF2EA6D" w14:textId="77777777" w:rsidR="001F14DA" w:rsidRDefault="001F14DA">
                              <w:pPr>
                                <w:rPr>
                                  <w:rFonts w:ascii="Tahoma" w:eastAsia="Times New Roman" w:hAnsi="Tahoma" w:cs="Tahoma"/>
                                  <w:color w:val="403F42"/>
                                  <w:sz w:val="21"/>
                                  <w:szCs w:val="21"/>
                                </w:rPr>
                              </w:pPr>
                              <w:r>
                                <w:rPr>
                                  <w:rFonts w:eastAsia="Times New Roman"/>
                                  <w:color w:val="368A9C"/>
                                  <w:sz w:val="23"/>
                                  <w:szCs w:val="23"/>
                                </w:rPr>
                                <w:t>The two photos below of the Museum were taken in the Spring of 2021.  </w:t>
                              </w:r>
                            </w:p>
                          </w:tc>
                        </w:tr>
                      </w:tbl>
                      <w:p w14:paraId="31B76127" w14:textId="77777777" w:rsidR="001F14DA" w:rsidRDefault="001F14DA">
                        <w:pPr>
                          <w:rPr>
                            <w:rFonts w:ascii="Times New Roman" w:eastAsia="Times New Roman" w:hAnsi="Times New Roman" w:cs="Times New Roman"/>
                            <w:sz w:val="20"/>
                            <w:szCs w:val="20"/>
                          </w:rPr>
                        </w:pPr>
                      </w:p>
                    </w:tc>
                  </w:tr>
                </w:tbl>
                <w:p w14:paraId="00EA7C44" w14:textId="77777777" w:rsidR="001F14DA" w:rsidRDefault="001F14DA">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60"/>
                  </w:tblGrid>
                  <w:tr w:rsidR="001F14DA" w14:paraId="26A289EE"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60"/>
                        </w:tblGrid>
                        <w:tr w:rsidR="001F14DA" w14:paraId="31F5259C" w14:textId="77777777">
                          <w:tc>
                            <w:tcPr>
                              <w:tcW w:w="0" w:type="auto"/>
                              <w:tcMar>
                                <w:top w:w="150" w:type="dxa"/>
                                <w:left w:w="0" w:type="dxa"/>
                                <w:bottom w:w="150" w:type="dxa"/>
                                <w:right w:w="0" w:type="dxa"/>
                              </w:tcMar>
                              <w:hideMark/>
                            </w:tcPr>
                            <w:p w14:paraId="3EADF0A1" w14:textId="392AA051" w:rsidR="001F14DA" w:rsidRDefault="001F14DA">
                              <w:pPr>
                                <w:jc w:val="center"/>
                                <w:rPr>
                                  <w:rFonts w:eastAsia="Times New Roman"/>
                                </w:rPr>
                              </w:pPr>
                              <w:r>
                                <w:rPr>
                                  <w:rFonts w:eastAsia="Times New Roman"/>
                                  <w:noProof/>
                                </w:rPr>
                                <w:lastRenderedPageBreak/>
                                <w:drawing>
                                  <wp:inline distT="0" distB="0" distL="0" distR="0" wp14:anchorId="61906D73" wp14:editId="51FEDB29">
                                    <wp:extent cx="5581650" cy="4181475"/>
                                    <wp:effectExtent l="0" t="0" r="0" b="9525"/>
                                    <wp:docPr id="8" name="Picture 8" descr="A picture containing text, floor, ind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floor, indoor, wall&#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81650" cy="4181475"/>
                                            </a:xfrm>
                                            <a:prstGeom prst="rect">
                                              <a:avLst/>
                                            </a:prstGeom>
                                            <a:noFill/>
                                            <a:ln>
                                              <a:noFill/>
                                            </a:ln>
                                          </pic:spPr>
                                        </pic:pic>
                                      </a:graphicData>
                                    </a:graphic>
                                  </wp:inline>
                                </w:drawing>
                              </w:r>
                            </w:p>
                          </w:tc>
                        </w:tr>
                      </w:tbl>
                      <w:p w14:paraId="24B09DCD" w14:textId="77777777" w:rsidR="001F14DA" w:rsidRDefault="001F14DA">
                        <w:pPr>
                          <w:rPr>
                            <w:rFonts w:ascii="Times New Roman" w:eastAsia="Times New Roman" w:hAnsi="Times New Roman" w:cs="Times New Roman"/>
                            <w:sz w:val="20"/>
                            <w:szCs w:val="20"/>
                          </w:rPr>
                        </w:pPr>
                      </w:p>
                    </w:tc>
                  </w:tr>
                </w:tbl>
                <w:p w14:paraId="44923BBD" w14:textId="77777777" w:rsidR="001F14DA" w:rsidRDefault="001F14DA">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60"/>
                  </w:tblGrid>
                  <w:tr w:rsidR="001F14DA" w14:paraId="4FA7DBC6"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60"/>
                        </w:tblGrid>
                        <w:tr w:rsidR="001F14DA" w14:paraId="6678151E" w14:textId="77777777">
                          <w:tc>
                            <w:tcPr>
                              <w:tcW w:w="0" w:type="auto"/>
                              <w:tcMar>
                                <w:top w:w="150" w:type="dxa"/>
                                <w:left w:w="0" w:type="dxa"/>
                                <w:bottom w:w="150" w:type="dxa"/>
                                <w:right w:w="0" w:type="dxa"/>
                              </w:tcMar>
                              <w:hideMark/>
                            </w:tcPr>
                            <w:p w14:paraId="390A980E" w14:textId="18D386C0" w:rsidR="001F14DA" w:rsidRDefault="001F14DA">
                              <w:pPr>
                                <w:jc w:val="center"/>
                                <w:rPr>
                                  <w:rFonts w:eastAsia="Times New Roman"/>
                                </w:rPr>
                              </w:pPr>
                              <w:r>
                                <w:rPr>
                                  <w:rFonts w:eastAsia="Times New Roman"/>
                                  <w:noProof/>
                                </w:rPr>
                                <w:lastRenderedPageBreak/>
                                <w:drawing>
                                  <wp:inline distT="0" distB="0" distL="0" distR="0" wp14:anchorId="7CC3C577" wp14:editId="241D730D">
                                    <wp:extent cx="5534025" cy="4143375"/>
                                    <wp:effectExtent l="0" t="0" r="9525" b="9525"/>
                                    <wp:docPr id="7" name="Picture 7" descr="A picture containing text, floor, indoor,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floor, indoor, room&#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34025" cy="4143375"/>
                                            </a:xfrm>
                                            <a:prstGeom prst="rect">
                                              <a:avLst/>
                                            </a:prstGeom>
                                            <a:noFill/>
                                            <a:ln>
                                              <a:noFill/>
                                            </a:ln>
                                          </pic:spPr>
                                        </pic:pic>
                                      </a:graphicData>
                                    </a:graphic>
                                  </wp:inline>
                                </w:drawing>
                              </w:r>
                            </w:p>
                          </w:tc>
                        </w:tr>
                      </w:tbl>
                      <w:p w14:paraId="27CF1D68" w14:textId="77777777" w:rsidR="001F14DA" w:rsidRDefault="001F14DA">
                        <w:pPr>
                          <w:rPr>
                            <w:rFonts w:ascii="Times New Roman" w:eastAsia="Times New Roman" w:hAnsi="Times New Roman" w:cs="Times New Roman"/>
                            <w:sz w:val="20"/>
                            <w:szCs w:val="20"/>
                          </w:rPr>
                        </w:pPr>
                      </w:p>
                    </w:tc>
                  </w:tr>
                </w:tbl>
                <w:p w14:paraId="75A70F39" w14:textId="77777777" w:rsidR="001F14DA" w:rsidRDefault="001F14DA">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60"/>
                  </w:tblGrid>
                  <w:tr w:rsidR="001F14DA" w14:paraId="1C5D940E"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60"/>
                        </w:tblGrid>
                        <w:tr w:rsidR="001F14DA" w14:paraId="6FB94539" w14:textId="77777777">
                          <w:tc>
                            <w:tcPr>
                              <w:tcW w:w="0" w:type="auto"/>
                              <w:tcMar>
                                <w:top w:w="150" w:type="dxa"/>
                                <w:left w:w="300" w:type="dxa"/>
                                <w:bottom w:w="150" w:type="dxa"/>
                                <w:right w:w="300" w:type="dxa"/>
                              </w:tcMar>
                            </w:tcPr>
                            <w:p w14:paraId="24FFE4CF" w14:textId="77777777" w:rsidR="001F14DA" w:rsidRDefault="001F14DA">
                              <w:pPr>
                                <w:rPr>
                                  <w:rFonts w:ascii="Tahoma" w:eastAsia="Times New Roman" w:hAnsi="Tahoma" w:cs="Tahoma"/>
                                  <w:color w:val="403F42"/>
                                  <w:sz w:val="21"/>
                                  <w:szCs w:val="21"/>
                                </w:rPr>
                              </w:pPr>
                              <w:r>
                                <w:rPr>
                                  <w:rFonts w:eastAsia="Times New Roman"/>
                                  <w:color w:val="368A9C"/>
                                  <w:sz w:val="23"/>
                                  <w:szCs w:val="23"/>
                                </w:rPr>
                                <w:t xml:space="preserve">The last, very historic Museum photo, was taken in 1982 when the Museum opened. </w:t>
                              </w:r>
                            </w:p>
                            <w:p w14:paraId="07F9B0A5" w14:textId="77777777" w:rsidR="001F14DA" w:rsidRDefault="001F14DA">
                              <w:pPr>
                                <w:rPr>
                                  <w:rFonts w:ascii="Tahoma" w:eastAsia="Times New Roman" w:hAnsi="Tahoma" w:cs="Tahoma"/>
                                  <w:color w:val="403F42"/>
                                  <w:sz w:val="21"/>
                                  <w:szCs w:val="21"/>
                                </w:rPr>
                              </w:pPr>
                            </w:p>
                            <w:p w14:paraId="10FA5C72" w14:textId="77777777" w:rsidR="001F14DA" w:rsidRDefault="001F14DA">
                              <w:pPr>
                                <w:rPr>
                                  <w:rFonts w:ascii="Tahoma" w:eastAsia="Times New Roman" w:hAnsi="Tahoma" w:cs="Tahoma"/>
                                  <w:color w:val="403F42"/>
                                  <w:sz w:val="21"/>
                                  <w:szCs w:val="21"/>
                                </w:rPr>
                              </w:pPr>
                              <w:r>
                                <w:rPr>
                                  <w:rFonts w:eastAsia="Times New Roman"/>
                                  <w:color w:val="368A9C"/>
                                  <w:sz w:val="23"/>
                                  <w:szCs w:val="23"/>
                                </w:rPr>
                                <w:t>﻿Pictured are the original Museum trustees. From left to right: George Pickard, Bert Anselmi, Dick Young, Mike Brooslin, Marvin Facher, Robert Bollinger, James Turner, and Chester Fried.</w:t>
                              </w:r>
                            </w:p>
                          </w:tc>
                        </w:tr>
                      </w:tbl>
                      <w:p w14:paraId="31A1844F" w14:textId="77777777" w:rsidR="001F14DA" w:rsidRDefault="001F14DA">
                        <w:pPr>
                          <w:rPr>
                            <w:rFonts w:ascii="Times New Roman" w:eastAsia="Times New Roman" w:hAnsi="Times New Roman" w:cs="Times New Roman"/>
                            <w:sz w:val="20"/>
                            <w:szCs w:val="20"/>
                          </w:rPr>
                        </w:pPr>
                      </w:p>
                    </w:tc>
                  </w:tr>
                </w:tbl>
                <w:p w14:paraId="4D05B042" w14:textId="77777777" w:rsidR="001F14DA" w:rsidRDefault="001F14DA">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60"/>
                  </w:tblGrid>
                  <w:tr w:rsidR="001F14DA" w14:paraId="0CCD2159"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60"/>
                        </w:tblGrid>
                        <w:tr w:rsidR="001F14DA" w14:paraId="4CB655B0" w14:textId="77777777">
                          <w:tc>
                            <w:tcPr>
                              <w:tcW w:w="0" w:type="auto"/>
                              <w:tcMar>
                                <w:top w:w="150" w:type="dxa"/>
                                <w:left w:w="0" w:type="dxa"/>
                                <w:bottom w:w="150" w:type="dxa"/>
                                <w:right w:w="0" w:type="dxa"/>
                              </w:tcMar>
                              <w:hideMark/>
                            </w:tcPr>
                            <w:p w14:paraId="6E479F47" w14:textId="70EB9582" w:rsidR="001F14DA" w:rsidRDefault="001F14DA">
                              <w:pPr>
                                <w:jc w:val="center"/>
                                <w:rPr>
                                  <w:rFonts w:eastAsia="Times New Roman"/>
                                </w:rPr>
                              </w:pPr>
                              <w:r>
                                <w:rPr>
                                  <w:rFonts w:eastAsia="Times New Roman"/>
                                  <w:noProof/>
                                </w:rPr>
                                <w:lastRenderedPageBreak/>
                                <w:drawing>
                                  <wp:inline distT="0" distB="0" distL="0" distR="0" wp14:anchorId="7D7B6D9F" wp14:editId="727E435F">
                                    <wp:extent cx="5486400" cy="3314700"/>
                                    <wp:effectExtent l="0" t="0" r="0" b="0"/>
                                    <wp:docPr id="6" name="Picture 6" descr="A group of men in sui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men in suits&#10;&#10;Description automatically generated with medium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3314700"/>
                                            </a:xfrm>
                                            <a:prstGeom prst="rect">
                                              <a:avLst/>
                                            </a:prstGeom>
                                            <a:noFill/>
                                            <a:ln>
                                              <a:noFill/>
                                            </a:ln>
                                          </pic:spPr>
                                        </pic:pic>
                                      </a:graphicData>
                                    </a:graphic>
                                  </wp:inline>
                                </w:drawing>
                              </w:r>
                            </w:p>
                          </w:tc>
                        </w:tr>
                      </w:tbl>
                      <w:p w14:paraId="0A021430" w14:textId="77777777" w:rsidR="001F14DA" w:rsidRDefault="001F14DA">
                        <w:pPr>
                          <w:rPr>
                            <w:rFonts w:ascii="Times New Roman" w:eastAsia="Times New Roman" w:hAnsi="Times New Roman" w:cs="Times New Roman"/>
                            <w:sz w:val="20"/>
                            <w:szCs w:val="20"/>
                          </w:rPr>
                        </w:pPr>
                      </w:p>
                    </w:tc>
                  </w:tr>
                </w:tbl>
                <w:p w14:paraId="348517BE" w14:textId="77777777" w:rsidR="001F14DA" w:rsidRDefault="001F14DA">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60"/>
                  </w:tblGrid>
                  <w:tr w:rsidR="001F14DA" w14:paraId="0B81D593"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60"/>
                        </w:tblGrid>
                        <w:tr w:rsidR="001F14DA" w14:paraId="0A0D27F6"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60"/>
                              </w:tblGrid>
                              <w:tr w:rsidR="001F14DA" w14:paraId="41E833B1" w14:textId="77777777">
                                <w:trPr>
                                  <w:trHeight w:val="15"/>
                                  <w:jc w:val="center"/>
                                </w:trPr>
                                <w:tc>
                                  <w:tcPr>
                                    <w:tcW w:w="5000" w:type="pct"/>
                                    <w:tcMar>
                                      <w:top w:w="0" w:type="dxa"/>
                                      <w:left w:w="0" w:type="dxa"/>
                                      <w:bottom w:w="450" w:type="dxa"/>
                                      <w:right w:w="0" w:type="dxa"/>
                                    </w:tcMar>
                                    <w:hideMark/>
                                  </w:tcPr>
                                  <w:p w14:paraId="70ECA7A4" w14:textId="07FFDF4C" w:rsidR="001F14DA" w:rsidRDefault="001F14DA">
                                    <w:pPr>
                                      <w:spacing w:line="15" w:lineRule="atLeast"/>
                                      <w:jc w:val="center"/>
                                      <w:rPr>
                                        <w:rFonts w:eastAsia="Times New Roman"/>
                                      </w:rPr>
                                    </w:pPr>
                                    <w:r>
                                      <w:rPr>
                                        <w:rFonts w:eastAsia="Times New Roman"/>
                                        <w:noProof/>
                                      </w:rPr>
                                      <w:drawing>
                                        <wp:inline distT="0" distB="0" distL="0" distR="0" wp14:anchorId="032975A9" wp14:editId="25855AFA">
                                          <wp:extent cx="47625" cy="9525"/>
                                          <wp:effectExtent l="0" t="0" r="0" b="0"/>
                                          <wp:docPr id="5" name="Picture 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with low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0413E38C" w14:textId="77777777" w:rsidR="001F14DA" w:rsidRDefault="001F14DA">
                              <w:pPr>
                                <w:jc w:val="center"/>
                                <w:rPr>
                                  <w:rFonts w:ascii="Times New Roman" w:eastAsia="Times New Roman" w:hAnsi="Times New Roman" w:cs="Times New Roman"/>
                                  <w:sz w:val="20"/>
                                  <w:szCs w:val="20"/>
                                </w:rPr>
                              </w:pPr>
                            </w:p>
                          </w:tc>
                        </w:tr>
                      </w:tbl>
                      <w:p w14:paraId="35C2C163" w14:textId="77777777" w:rsidR="001F14DA" w:rsidRDefault="001F14DA">
                        <w:pPr>
                          <w:rPr>
                            <w:rFonts w:ascii="Times New Roman" w:eastAsia="Times New Roman" w:hAnsi="Times New Roman" w:cs="Times New Roman"/>
                            <w:sz w:val="20"/>
                            <w:szCs w:val="20"/>
                          </w:rPr>
                        </w:pPr>
                      </w:p>
                    </w:tc>
                  </w:tr>
                </w:tbl>
                <w:p w14:paraId="0EEB1D61" w14:textId="77777777" w:rsidR="001F14DA" w:rsidRDefault="001F14DA">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60"/>
                  </w:tblGrid>
                  <w:tr w:rsidR="001F14DA" w14:paraId="55F2131B"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60"/>
                        </w:tblGrid>
                        <w:tr w:rsidR="001F14DA" w14:paraId="7E864E66" w14:textId="77777777">
                          <w:tc>
                            <w:tcPr>
                              <w:tcW w:w="0" w:type="auto"/>
                              <w:hideMark/>
                            </w:tcPr>
                            <w:tbl>
                              <w:tblPr>
                                <w:tblW w:w="5000" w:type="pct"/>
                                <w:jc w:val="center"/>
                                <w:tblLook w:val="04A0" w:firstRow="1" w:lastRow="0" w:firstColumn="1" w:lastColumn="0" w:noHBand="0" w:noVBand="1"/>
                              </w:tblPr>
                              <w:tblGrid>
                                <w:gridCol w:w="9060"/>
                              </w:tblGrid>
                              <w:tr w:rsidR="001F14DA" w14:paraId="6FB14BB6" w14:textId="77777777">
                                <w:trPr>
                                  <w:jc w:val="center"/>
                                </w:trPr>
                                <w:tc>
                                  <w:tcPr>
                                    <w:tcW w:w="5000" w:type="pct"/>
                                    <w:tcMar>
                                      <w:top w:w="135" w:type="dxa"/>
                                      <w:left w:w="0" w:type="dxa"/>
                                      <w:bottom w:w="135" w:type="dxa"/>
                                      <w:right w:w="0" w:type="dxa"/>
                                    </w:tcMar>
                                    <w:hideMark/>
                                  </w:tcPr>
                                  <w:tbl>
                                    <w:tblPr>
                                      <w:tblW w:w="4700" w:type="pct"/>
                                      <w:jc w:val="center"/>
                                      <w:tblCellMar>
                                        <w:left w:w="0" w:type="dxa"/>
                                        <w:right w:w="0" w:type="dxa"/>
                                      </w:tblCellMar>
                                      <w:tblLook w:val="04A0" w:firstRow="1" w:lastRow="0" w:firstColumn="1" w:lastColumn="0" w:noHBand="0" w:noVBand="1"/>
                                    </w:tblPr>
                                    <w:tblGrid>
                                      <w:gridCol w:w="8516"/>
                                    </w:tblGrid>
                                    <w:tr w:rsidR="001F14DA" w14:paraId="6F61D358" w14:textId="77777777">
                                      <w:trPr>
                                        <w:trHeight w:val="15"/>
                                        <w:jc w:val="center"/>
                                      </w:trPr>
                                      <w:tc>
                                        <w:tcPr>
                                          <w:tcW w:w="0" w:type="auto"/>
                                          <w:shd w:val="clear" w:color="auto" w:fill="403F42"/>
                                          <w:vAlign w:val="center"/>
                                          <w:hideMark/>
                                        </w:tcPr>
                                        <w:p w14:paraId="6CD2D5D2" w14:textId="4B097494" w:rsidR="001F14DA" w:rsidRDefault="001F14DA">
                                          <w:pPr>
                                            <w:spacing w:line="15" w:lineRule="atLeast"/>
                                            <w:jc w:val="center"/>
                                            <w:rPr>
                                              <w:rFonts w:eastAsia="Times New Roman"/>
                                            </w:rPr>
                                          </w:pPr>
                                          <w:r>
                                            <w:rPr>
                                              <w:rFonts w:eastAsia="Times New Roman"/>
                                              <w:noProof/>
                                            </w:rPr>
                                            <w:drawing>
                                              <wp:inline distT="0" distB="0" distL="0" distR="0" wp14:anchorId="68938279" wp14:editId="78114ED0">
                                                <wp:extent cx="47625" cy="9525"/>
                                                <wp:effectExtent l="0" t="0" r="0" b="0"/>
                                                <wp:docPr id="4" name="Picture 4"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low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16F5D321" w14:textId="77777777" w:rsidR="001F14DA" w:rsidRDefault="001F14DA">
                                    <w:pPr>
                                      <w:jc w:val="center"/>
                                      <w:rPr>
                                        <w:rFonts w:ascii="Times New Roman" w:eastAsia="Times New Roman" w:hAnsi="Times New Roman" w:cs="Times New Roman"/>
                                        <w:sz w:val="20"/>
                                        <w:szCs w:val="20"/>
                                      </w:rPr>
                                    </w:pPr>
                                  </w:p>
                                </w:tc>
                              </w:tr>
                            </w:tbl>
                            <w:p w14:paraId="7FB28431" w14:textId="77777777" w:rsidR="001F14DA" w:rsidRDefault="001F14DA">
                              <w:pPr>
                                <w:jc w:val="center"/>
                                <w:rPr>
                                  <w:rFonts w:ascii="Times New Roman" w:eastAsia="Times New Roman" w:hAnsi="Times New Roman" w:cs="Times New Roman"/>
                                  <w:sz w:val="20"/>
                                  <w:szCs w:val="20"/>
                                </w:rPr>
                              </w:pPr>
                            </w:p>
                          </w:tc>
                        </w:tr>
                      </w:tbl>
                      <w:p w14:paraId="017A8FFA" w14:textId="77777777" w:rsidR="001F14DA" w:rsidRDefault="001F14DA">
                        <w:pPr>
                          <w:rPr>
                            <w:rFonts w:ascii="Times New Roman" w:eastAsia="Times New Roman" w:hAnsi="Times New Roman" w:cs="Times New Roman"/>
                            <w:sz w:val="20"/>
                            <w:szCs w:val="20"/>
                          </w:rPr>
                        </w:pPr>
                      </w:p>
                    </w:tc>
                  </w:tr>
                </w:tbl>
                <w:p w14:paraId="42D3CFDF" w14:textId="77777777" w:rsidR="001F14DA" w:rsidRDefault="001F14DA">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60"/>
                  </w:tblGrid>
                  <w:tr w:rsidR="001F14DA" w14:paraId="76541E59" w14:textId="77777777">
                    <w:trPr>
                      <w:jc w:val="center"/>
                    </w:trPr>
                    <w:tc>
                      <w:tcPr>
                        <w:tcW w:w="5000" w:type="pct"/>
                        <w:shd w:val="clear" w:color="auto" w:fill="403F42"/>
                      </w:tcPr>
                      <w:tbl>
                        <w:tblPr>
                          <w:tblW w:w="5000" w:type="pct"/>
                          <w:tblCellMar>
                            <w:left w:w="0" w:type="dxa"/>
                            <w:right w:w="0" w:type="dxa"/>
                          </w:tblCellMar>
                          <w:tblLook w:val="04A0" w:firstRow="1" w:lastRow="0" w:firstColumn="1" w:lastColumn="0" w:noHBand="0" w:noVBand="1"/>
                        </w:tblPr>
                        <w:tblGrid>
                          <w:gridCol w:w="9060"/>
                        </w:tblGrid>
                        <w:tr w:rsidR="001F14DA" w14:paraId="219C5EB9" w14:textId="77777777">
                          <w:tc>
                            <w:tcPr>
                              <w:tcW w:w="0" w:type="auto"/>
                              <w:tcMar>
                                <w:top w:w="150" w:type="dxa"/>
                                <w:left w:w="300" w:type="dxa"/>
                                <w:bottom w:w="150" w:type="dxa"/>
                                <w:right w:w="300" w:type="dxa"/>
                              </w:tcMar>
                              <w:hideMark/>
                            </w:tcPr>
                            <w:p w14:paraId="52DA73E1" w14:textId="77777777" w:rsidR="001F14DA" w:rsidRDefault="001F14DA">
                              <w:pPr>
                                <w:jc w:val="center"/>
                                <w:rPr>
                                  <w:rFonts w:ascii="Tahoma" w:eastAsia="Times New Roman" w:hAnsi="Tahoma" w:cs="Tahoma"/>
                                  <w:color w:val="FFFFFF"/>
                                  <w:sz w:val="21"/>
                                  <w:szCs w:val="21"/>
                                </w:rPr>
                              </w:pPr>
                              <w:r>
                                <w:rPr>
                                  <w:rFonts w:ascii="Tahoma" w:eastAsia="Times New Roman" w:hAnsi="Tahoma" w:cs="Tahoma"/>
                                  <w:color w:val="FFFFFF"/>
                                  <w:sz w:val="21"/>
                                  <w:szCs w:val="21"/>
                                </w:rPr>
                                <w:t>STAY CONNECTED</w:t>
                              </w:r>
                            </w:p>
                          </w:tc>
                        </w:tr>
                        <w:tr w:rsidR="001F14DA" w14:paraId="4585D417" w14:textId="77777777">
                          <w:tc>
                            <w:tcPr>
                              <w:tcW w:w="0" w:type="auto"/>
                              <w:tcMar>
                                <w:top w:w="150" w:type="dxa"/>
                                <w:left w:w="300" w:type="dxa"/>
                                <w:bottom w:w="150" w:type="dxa"/>
                                <w:right w:w="300" w:type="dxa"/>
                              </w:tcMar>
                              <w:hideMark/>
                            </w:tcPr>
                            <w:p w14:paraId="06EAACD6" w14:textId="77777777" w:rsidR="001F14DA" w:rsidRDefault="001F14DA">
                              <w:pPr>
                                <w:jc w:val="center"/>
                                <w:rPr>
                                  <w:rFonts w:ascii="Tahoma" w:eastAsia="Times New Roman" w:hAnsi="Tahoma" w:cs="Tahoma"/>
                                  <w:color w:val="FFFFFF"/>
                                  <w:sz w:val="21"/>
                                  <w:szCs w:val="21"/>
                                </w:rPr>
                              </w:pPr>
                              <w:r>
                                <w:rPr>
                                  <w:rFonts w:ascii="Tahoma" w:eastAsia="Times New Roman" w:hAnsi="Tahoma" w:cs="Tahoma"/>
                                  <w:color w:val="FFFFFF"/>
                                  <w:sz w:val="21"/>
                                  <w:szCs w:val="21"/>
                                </w:rPr>
                                <w:t xml:space="preserve">The National Museum of Roller Skating | </w:t>
                              </w:r>
                              <w:r>
                                <w:rPr>
                                  <w:rFonts w:ascii="Arial" w:eastAsia="Times New Roman" w:hAnsi="Arial" w:cs="Arial"/>
                                  <w:color w:val="FFFFFF"/>
                                  <w:sz w:val="21"/>
                                  <w:szCs w:val="21"/>
                                </w:rPr>
                                <w:t>(402) 483-1465 extension 203</w:t>
                              </w:r>
                              <w:r>
                                <w:rPr>
                                  <w:rFonts w:ascii="Tahoma" w:eastAsia="Times New Roman" w:hAnsi="Tahoma" w:cs="Tahoma"/>
                                  <w:color w:val="FFFFFF"/>
                                  <w:sz w:val="21"/>
                                  <w:szCs w:val="21"/>
                                </w:rPr>
                                <w:t xml:space="preserve"> </w:t>
                              </w:r>
                            </w:p>
                            <w:p w14:paraId="73F5481C" w14:textId="77777777" w:rsidR="001F14DA" w:rsidRDefault="001F14DA">
                              <w:pPr>
                                <w:jc w:val="center"/>
                                <w:rPr>
                                  <w:rFonts w:ascii="Tahoma" w:eastAsia="Times New Roman" w:hAnsi="Tahoma" w:cs="Tahoma"/>
                                  <w:color w:val="FFFFFF"/>
                                  <w:sz w:val="21"/>
                                  <w:szCs w:val="21"/>
                                </w:rPr>
                              </w:pPr>
                              <w:hyperlink r:id="rId21" w:tgtFrame="_blank" w:history="1">
                                <w:r>
                                  <w:rPr>
                                    <w:rStyle w:val="Hyperlink"/>
                                    <w:rFonts w:ascii="Arial" w:eastAsia="Times New Roman" w:hAnsi="Arial" w:cs="Arial"/>
                                    <w:color w:val="FFFFFF"/>
                                    <w:sz w:val="21"/>
                                    <w:szCs w:val="21"/>
                                  </w:rPr>
                                  <w:t>director@rollerskatingmuseum.com</w:t>
                                </w:r>
                              </w:hyperlink>
                            </w:p>
                            <w:p w14:paraId="23DC471F" w14:textId="77777777" w:rsidR="001F14DA" w:rsidRDefault="001F14DA">
                              <w:pPr>
                                <w:jc w:val="center"/>
                                <w:rPr>
                                  <w:rFonts w:ascii="Tahoma" w:eastAsia="Times New Roman" w:hAnsi="Tahoma" w:cs="Tahoma"/>
                                  <w:color w:val="FFFFFF"/>
                                  <w:sz w:val="21"/>
                                  <w:szCs w:val="21"/>
                                </w:rPr>
                              </w:pPr>
                              <w:r>
                                <w:rPr>
                                  <w:rFonts w:ascii="Arial" w:eastAsia="Times New Roman" w:hAnsi="Arial" w:cs="Arial"/>
                                  <w:color w:val="FFFFFF"/>
                                  <w:sz w:val="18"/>
                                  <w:szCs w:val="18"/>
                                </w:rPr>
                                <w:t>4730 South Street, Lincoln, NE 68506</w:t>
                              </w:r>
                            </w:p>
                            <w:p w14:paraId="54A127EF" w14:textId="77777777" w:rsidR="001F14DA" w:rsidRDefault="001F14DA">
                              <w:pPr>
                                <w:jc w:val="center"/>
                                <w:rPr>
                                  <w:rFonts w:ascii="Tahoma" w:eastAsia="Times New Roman" w:hAnsi="Tahoma" w:cs="Tahoma"/>
                                  <w:color w:val="FFFFFF"/>
                                  <w:sz w:val="21"/>
                                  <w:szCs w:val="21"/>
                                </w:rPr>
                              </w:pPr>
                              <w:hyperlink r:id="rId22" w:tgtFrame="_blank" w:history="1">
                                <w:r>
                                  <w:rPr>
                                    <w:rStyle w:val="Hyperlink"/>
                                    <w:rFonts w:ascii="Tahoma" w:eastAsia="Times New Roman" w:hAnsi="Tahoma" w:cs="Tahoma"/>
                                    <w:color w:val="BF3F2F"/>
                                    <w:sz w:val="30"/>
                                    <w:szCs w:val="30"/>
                                  </w:rPr>
                                  <w:t>www.rollerskatingmuseum.com</w:t>
                                </w:r>
                              </w:hyperlink>
                            </w:p>
                          </w:tc>
                        </w:tr>
                      </w:tbl>
                      <w:p w14:paraId="3A264F25" w14:textId="77777777" w:rsidR="001F14DA" w:rsidRDefault="001F14DA">
                        <w:pPr>
                          <w:rPr>
                            <w:rFonts w:eastAsia="Times New Roman"/>
                            <w:vanish/>
                          </w:rPr>
                        </w:pPr>
                      </w:p>
                      <w:tbl>
                        <w:tblPr>
                          <w:tblW w:w="5000" w:type="pct"/>
                          <w:tblCellMar>
                            <w:left w:w="0" w:type="dxa"/>
                            <w:right w:w="0" w:type="dxa"/>
                          </w:tblCellMar>
                          <w:tblLook w:val="04A0" w:firstRow="1" w:lastRow="0" w:firstColumn="1" w:lastColumn="0" w:noHBand="0" w:noVBand="1"/>
                        </w:tblPr>
                        <w:tblGrid>
                          <w:gridCol w:w="9060"/>
                        </w:tblGrid>
                        <w:tr w:rsidR="001F14DA" w14:paraId="0E92A3AA" w14:textId="77777777">
                          <w:tc>
                            <w:tcPr>
                              <w:tcW w:w="0" w:type="auto"/>
                              <w:tcMar>
                                <w:top w:w="0" w:type="dxa"/>
                                <w:left w:w="300" w:type="dxa"/>
                                <w:bottom w:w="150" w:type="dxa"/>
                                <w:right w:w="300" w:type="dxa"/>
                              </w:tcMar>
                              <w:vAlign w:val="center"/>
                              <w:hideMark/>
                            </w:tcPr>
                            <w:p w14:paraId="6AB721A5" w14:textId="071512AC" w:rsidR="001F14DA" w:rsidRDefault="001F14DA">
                              <w:pPr>
                                <w:jc w:val="center"/>
                                <w:rPr>
                                  <w:rFonts w:eastAsia="Times New Roman"/>
                                </w:rPr>
                              </w:pPr>
                              <w:hyperlink r:id="rId23" w:history="1">
                                <w:r>
                                  <w:rPr>
                                    <w:rFonts w:eastAsia="Times New Roman"/>
                                    <w:noProof/>
                                    <w:color w:val="0000FF"/>
                                  </w:rPr>
                                  <w:drawing>
                                    <wp:inline distT="0" distB="0" distL="0" distR="0" wp14:anchorId="7E0150FE" wp14:editId="14908398">
                                      <wp:extent cx="304800" cy="304800"/>
                                      <wp:effectExtent l="0" t="0" r="0" b="0"/>
                                      <wp:docPr id="3" name="Picture 3" descr="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aceboo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Style w:val="Hyperlink"/>
                                    <w:rFonts w:eastAsia="Times New Roman"/>
                                    <w:u w:val="none"/>
                                  </w:rPr>
                                  <w:t xml:space="preserve">‌ </w:t>
                                </w:r>
                              </w:hyperlink>
                              <w:hyperlink r:id="rId25" w:history="1">
                                <w:r>
                                  <w:rPr>
                                    <w:rFonts w:eastAsia="Times New Roman"/>
                                    <w:noProof/>
                                    <w:color w:val="0000FF"/>
                                  </w:rPr>
                                  <w:drawing>
                                    <wp:inline distT="0" distB="0" distL="0" distR="0" wp14:anchorId="138D2CD8" wp14:editId="2E1A198A">
                                      <wp:extent cx="304800" cy="304800"/>
                                      <wp:effectExtent l="0" t="0" r="0" b="0"/>
                                      <wp:docPr id="2" name="Picture 2" descr="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witt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Style w:val="Hyperlink"/>
                                    <w:rFonts w:eastAsia="Times New Roman"/>
                                    <w:u w:val="none"/>
                                  </w:rPr>
                                  <w:t xml:space="preserve">‌ </w:t>
                                </w:r>
                              </w:hyperlink>
                              <w:hyperlink w:history="1">
                                <w:r>
                                  <w:rPr>
                                    <w:rFonts w:eastAsia="Times New Roman"/>
                                    <w:noProof/>
                                    <w:color w:val="0000FF"/>
                                  </w:rPr>
                                  <w:drawing>
                                    <wp:inline distT="0" distB="0" distL="0" distR="0" wp14:anchorId="29FE04A8" wp14:editId="6BF1AABC">
                                      <wp:extent cx="304800" cy="304800"/>
                                      <wp:effectExtent l="0" t="0" r="0" b="0"/>
                                      <wp:docPr id="1" name="Picture 1" descr="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inkedI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Style w:val="Hyperlink"/>
                                    <w:rFonts w:eastAsia="Times New Roman"/>
                                    <w:u w:val="none"/>
                                  </w:rPr>
                                  <w:t xml:space="preserve">‌ </w:t>
                                </w:r>
                              </w:hyperlink>
                            </w:p>
                          </w:tc>
                        </w:tr>
                      </w:tbl>
                      <w:p w14:paraId="2A9D79BD" w14:textId="77777777" w:rsidR="001F14DA" w:rsidRDefault="001F14DA">
                        <w:pPr>
                          <w:rPr>
                            <w:rFonts w:ascii="Times New Roman" w:eastAsia="Times New Roman" w:hAnsi="Times New Roman" w:cs="Times New Roman"/>
                            <w:sz w:val="20"/>
                            <w:szCs w:val="20"/>
                          </w:rPr>
                        </w:pPr>
                      </w:p>
                    </w:tc>
                  </w:tr>
                </w:tbl>
                <w:p w14:paraId="141D429B" w14:textId="77777777" w:rsidR="001F14DA" w:rsidRDefault="001F14DA">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60"/>
                  </w:tblGrid>
                  <w:tr w:rsidR="001F14DA" w14:paraId="1611FE83" w14:textId="77777777">
                    <w:trPr>
                      <w:jc w:val="center"/>
                    </w:trPr>
                    <w:tc>
                      <w:tcPr>
                        <w:tcW w:w="5000" w:type="pct"/>
                        <w:shd w:val="clear" w:color="auto" w:fill="368A9C"/>
                        <w:hideMark/>
                      </w:tcPr>
                      <w:tbl>
                        <w:tblPr>
                          <w:tblW w:w="5000" w:type="pct"/>
                          <w:tblCellMar>
                            <w:left w:w="0" w:type="dxa"/>
                            <w:right w:w="0" w:type="dxa"/>
                          </w:tblCellMar>
                          <w:tblLook w:val="04A0" w:firstRow="1" w:lastRow="0" w:firstColumn="1" w:lastColumn="0" w:noHBand="0" w:noVBand="1"/>
                        </w:tblPr>
                        <w:tblGrid>
                          <w:gridCol w:w="9060"/>
                        </w:tblGrid>
                        <w:tr w:rsidR="001F14DA" w14:paraId="71F8BA95" w14:textId="77777777">
                          <w:tc>
                            <w:tcPr>
                              <w:tcW w:w="0" w:type="auto"/>
                              <w:tcMar>
                                <w:top w:w="150" w:type="dxa"/>
                                <w:left w:w="300" w:type="dxa"/>
                                <w:bottom w:w="150" w:type="dxa"/>
                                <w:right w:w="300" w:type="dxa"/>
                              </w:tcMar>
                              <w:hideMark/>
                            </w:tcPr>
                            <w:p w14:paraId="4190FAF7" w14:textId="77777777" w:rsidR="001F14DA" w:rsidRDefault="001F14DA">
                              <w:pPr>
                                <w:rPr>
                                  <w:rFonts w:ascii="Tahoma" w:eastAsia="Times New Roman" w:hAnsi="Tahoma" w:cs="Tahoma"/>
                                  <w:color w:val="403F42"/>
                                  <w:sz w:val="21"/>
                                  <w:szCs w:val="21"/>
                                </w:rPr>
                              </w:pPr>
                              <w:r>
                                <w:rPr>
                                  <w:rFonts w:ascii="Tahoma" w:eastAsia="Times New Roman" w:hAnsi="Tahoma" w:cs="Tahoma"/>
                                  <w:color w:val="FFFFFF"/>
                                  <w:sz w:val="18"/>
                                  <w:szCs w:val="18"/>
                                </w:rPr>
                                <w:t>The National Museum of Roller Skating is a 501(c)3 non-profit organization located in Lincoln, Nebraska. It is the only dedicated roller skating museum in the world. We are committed to the preservation of the history of roller skating. With over 50 displays cases, the museum educates the public on all aspects of roller skating, which dates back to the first patented skate from 1819.</w:t>
                              </w:r>
                            </w:p>
                          </w:tc>
                        </w:tr>
                      </w:tbl>
                      <w:p w14:paraId="6E1AD2B3" w14:textId="77777777" w:rsidR="001F14DA" w:rsidRDefault="001F14DA">
                        <w:pPr>
                          <w:rPr>
                            <w:rFonts w:ascii="Times New Roman" w:eastAsia="Times New Roman" w:hAnsi="Times New Roman" w:cs="Times New Roman"/>
                            <w:sz w:val="20"/>
                            <w:szCs w:val="20"/>
                          </w:rPr>
                        </w:pPr>
                      </w:p>
                    </w:tc>
                  </w:tr>
                </w:tbl>
                <w:p w14:paraId="4B5DA734" w14:textId="77777777" w:rsidR="001F14DA" w:rsidRDefault="001F14DA">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60"/>
                  </w:tblGrid>
                  <w:tr w:rsidR="001F14DA" w14:paraId="2480358F" w14:textId="77777777">
                    <w:trPr>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060"/>
                        </w:tblGrid>
                        <w:tr w:rsidR="001F14DA" w14:paraId="1DF8DB1E" w14:textId="77777777">
                          <w:tc>
                            <w:tcPr>
                              <w:tcW w:w="0" w:type="auto"/>
                              <w:tcMar>
                                <w:top w:w="150" w:type="dxa"/>
                                <w:left w:w="300" w:type="dxa"/>
                                <w:bottom w:w="150" w:type="dxa"/>
                                <w:right w:w="300" w:type="dxa"/>
                              </w:tcMar>
                            </w:tcPr>
                            <w:p w14:paraId="62E457E5" w14:textId="77777777" w:rsidR="001F14DA" w:rsidRDefault="001F14DA">
                              <w:pPr>
                                <w:rPr>
                                  <w:rFonts w:ascii="Tahoma" w:eastAsia="Times New Roman" w:hAnsi="Tahoma" w:cs="Tahoma"/>
                                  <w:color w:val="403F42"/>
                                  <w:sz w:val="21"/>
                                  <w:szCs w:val="21"/>
                                </w:rPr>
                              </w:pPr>
                              <w:r>
                                <w:rPr>
                                  <w:rFonts w:ascii="Tahoma" w:eastAsia="Times New Roman" w:hAnsi="Tahoma" w:cs="Tahoma"/>
                                  <w:b/>
                                  <w:bCs/>
                                  <w:color w:val="403F42"/>
                                  <w:sz w:val="14"/>
                                  <w:szCs w:val="14"/>
                                </w:rPr>
                                <w:t>Copyright:</w:t>
                              </w:r>
                              <w:r>
                                <w:rPr>
                                  <w:rFonts w:ascii="Tahoma" w:eastAsia="Times New Roman" w:hAnsi="Tahoma" w:cs="Tahoma"/>
                                  <w:color w:val="403F42"/>
                                  <w:sz w:val="14"/>
                                  <w:szCs w:val="14"/>
                                </w:rPr>
                                <w:t> </w:t>
                              </w:r>
                              <w:r>
                                <w:rPr>
                                  <w:rFonts w:ascii="Tahoma" w:eastAsia="Times New Roman" w:hAnsi="Tahoma" w:cs="Tahoma"/>
                                  <w:i/>
                                  <w:iCs/>
                                  <w:color w:val="403F42"/>
                                  <w:sz w:val="14"/>
                                  <w:szCs w:val="14"/>
                                </w:rPr>
                                <w:t>Rolling Thru Time</w:t>
                              </w:r>
                              <w:r>
                                <w:rPr>
                                  <w:rFonts w:ascii="Tahoma" w:eastAsia="Times New Roman" w:hAnsi="Tahoma" w:cs="Tahoma"/>
                                  <w:color w:val="403F42"/>
                                  <w:sz w:val="14"/>
                                  <w:szCs w:val="14"/>
                                </w:rPr>
                                <w:t xml:space="preserve"> is published throughout the year by the National Museum of Roller Skating. </w:t>
                              </w:r>
                            </w:p>
                            <w:p w14:paraId="6D0CDC82" w14:textId="77777777" w:rsidR="001F14DA" w:rsidRDefault="001F14DA">
                              <w:pPr>
                                <w:rPr>
                                  <w:rFonts w:ascii="Tahoma" w:eastAsia="Times New Roman" w:hAnsi="Tahoma" w:cs="Tahoma"/>
                                  <w:color w:val="403F42"/>
                                  <w:sz w:val="21"/>
                                  <w:szCs w:val="21"/>
                                </w:rPr>
                              </w:pPr>
                              <w:r>
                                <w:rPr>
                                  <w:rFonts w:ascii="Tahoma" w:eastAsia="Times New Roman" w:hAnsi="Tahoma" w:cs="Tahoma"/>
                                  <w:color w:val="403F42"/>
                                  <w:sz w:val="14"/>
                                  <w:szCs w:val="14"/>
                                </w:rPr>
                                <w:t>Copyright 2018 by the NMRS. Written permission from the museum is required for reproduction of any part of this publication.</w:t>
                              </w:r>
                            </w:p>
                            <w:p w14:paraId="21744BC8" w14:textId="77777777" w:rsidR="001F14DA" w:rsidRDefault="001F14DA">
                              <w:pPr>
                                <w:rPr>
                                  <w:rFonts w:ascii="Tahoma" w:eastAsia="Times New Roman" w:hAnsi="Tahoma" w:cs="Tahoma"/>
                                  <w:color w:val="403F42"/>
                                  <w:sz w:val="21"/>
                                  <w:szCs w:val="21"/>
                                </w:rPr>
                              </w:pPr>
                              <w:r>
                                <w:rPr>
                                  <w:rFonts w:ascii="Tahoma" w:eastAsia="Times New Roman" w:hAnsi="Tahoma" w:cs="Tahoma"/>
                                  <w:i/>
                                  <w:iCs/>
                                  <w:color w:val="403F42"/>
                                  <w:sz w:val="14"/>
                                  <w:szCs w:val="14"/>
                                </w:rPr>
                                <w:t>Rolling Thru Time</w:t>
                              </w:r>
                              <w:r>
                                <w:rPr>
                                  <w:rFonts w:ascii="Tahoma" w:eastAsia="Times New Roman" w:hAnsi="Tahoma" w:cs="Tahoma"/>
                                  <w:color w:val="403F42"/>
                                  <w:sz w:val="14"/>
                                  <w:szCs w:val="14"/>
                                </w:rPr>
                                <w:t xml:space="preserve"> welcomes stories, art and photo contributions. These works selected for publication may be edited to conform to size and other requirements. Opinions expressed by the authors are not necessarily those of the museum. Correspondence concerning articles is welcomed. Statement of fact and opinion are the responsibility of the authors alone.</w:t>
                              </w:r>
                              <w:r>
                                <w:rPr>
                                  <w:rFonts w:ascii="Tahoma" w:eastAsia="Times New Roman" w:hAnsi="Tahoma" w:cs="Tahoma"/>
                                  <w:color w:val="403F42"/>
                                  <w:sz w:val="21"/>
                                  <w:szCs w:val="21"/>
                                </w:rPr>
                                <w:t xml:space="preserve"> </w:t>
                              </w:r>
                            </w:p>
                            <w:p w14:paraId="058C0882" w14:textId="77777777" w:rsidR="001F14DA" w:rsidRDefault="001F14DA">
                              <w:pPr>
                                <w:rPr>
                                  <w:rFonts w:ascii="Tahoma" w:eastAsia="Times New Roman" w:hAnsi="Tahoma" w:cs="Tahoma"/>
                                  <w:color w:val="403F42"/>
                                  <w:sz w:val="21"/>
                                  <w:szCs w:val="21"/>
                                </w:rPr>
                              </w:pPr>
                            </w:p>
                            <w:p w14:paraId="682F1653" w14:textId="77777777" w:rsidR="001F14DA" w:rsidRDefault="001F14DA">
                              <w:pPr>
                                <w:rPr>
                                  <w:rFonts w:ascii="Tahoma" w:eastAsia="Times New Roman" w:hAnsi="Tahoma" w:cs="Tahoma"/>
                                  <w:color w:val="403F42"/>
                                  <w:sz w:val="21"/>
                                  <w:szCs w:val="21"/>
                                </w:rPr>
                              </w:pPr>
                              <w:r>
                                <w:rPr>
                                  <w:rFonts w:ascii="Tahoma" w:eastAsia="Times New Roman" w:hAnsi="Tahoma" w:cs="Tahoma"/>
                                  <w:b/>
                                  <w:bCs/>
                                  <w:color w:val="403F42"/>
                                  <w:sz w:val="14"/>
                                  <w:szCs w:val="14"/>
                                </w:rPr>
                                <w:t>﻿Officers and Trustees:</w:t>
                              </w:r>
                            </w:p>
                            <w:p w14:paraId="717869B5" w14:textId="77777777" w:rsidR="001F14DA" w:rsidRDefault="001F14DA">
                              <w:pPr>
                                <w:rPr>
                                  <w:rFonts w:ascii="Tahoma" w:eastAsia="Times New Roman" w:hAnsi="Tahoma" w:cs="Tahoma"/>
                                  <w:color w:val="403F42"/>
                                  <w:sz w:val="21"/>
                                  <w:szCs w:val="21"/>
                                </w:rPr>
                              </w:pPr>
                              <w:r>
                                <w:rPr>
                                  <w:rFonts w:ascii="Tahoma" w:eastAsia="Times New Roman" w:hAnsi="Tahoma" w:cs="Tahoma"/>
                                  <w:b/>
                                  <w:bCs/>
                                  <w:i/>
                                  <w:iCs/>
                                  <w:color w:val="403F42"/>
                                  <w:sz w:val="14"/>
                                  <w:szCs w:val="14"/>
                                </w:rPr>
                                <w:t>President:</w:t>
                              </w:r>
                              <w:r>
                                <w:rPr>
                                  <w:rFonts w:ascii="Tahoma" w:eastAsia="Times New Roman" w:hAnsi="Tahoma" w:cs="Tahoma"/>
                                  <w:color w:val="403F42"/>
                                  <w:sz w:val="14"/>
                                  <w:szCs w:val="14"/>
                                </w:rPr>
                                <w:t xml:space="preserve"> Kim Wall; Vice President: Nellie Anderson Lillie; Treasurer: Alan Bacon; Secretary: Peggy Young.</w:t>
                              </w:r>
                              <w:r>
                                <w:rPr>
                                  <w:rFonts w:ascii="Tahoma" w:eastAsia="Times New Roman" w:hAnsi="Tahoma" w:cs="Tahoma"/>
                                  <w:color w:val="403F42"/>
                                  <w:sz w:val="21"/>
                                  <w:szCs w:val="21"/>
                                </w:rPr>
                                <w:t xml:space="preserve"> </w:t>
                              </w:r>
                            </w:p>
                            <w:p w14:paraId="337C32C0" w14:textId="77777777" w:rsidR="001F14DA" w:rsidRDefault="001F14DA">
                              <w:pPr>
                                <w:rPr>
                                  <w:rFonts w:ascii="Tahoma" w:eastAsia="Times New Roman" w:hAnsi="Tahoma" w:cs="Tahoma"/>
                                  <w:color w:val="403F42"/>
                                  <w:sz w:val="21"/>
                                  <w:szCs w:val="21"/>
                                </w:rPr>
                              </w:pPr>
                              <w:r>
                                <w:rPr>
                                  <w:rFonts w:ascii="Tahoma" w:eastAsia="Times New Roman" w:hAnsi="Tahoma" w:cs="Tahoma"/>
                                  <w:b/>
                                  <w:bCs/>
                                  <w:i/>
                                  <w:iCs/>
                                  <w:color w:val="403F42"/>
                                  <w:sz w:val="14"/>
                                  <w:szCs w:val="14"/>
                                </w:rPr>
                                <w:t>Other Trustees:</w:t>
                              </w:r>
                              <w:r>
                                <w:rPr>
                                  <w:rFonts w:ascii="Tahoma" w:eastAsia="Times New Roman" w:hAnsi="Tahoma" w:cs="Tahoma"/>
                                  <w:color w:val="403F42"/>
                                  <w:sz w:val="14"/>
                                  <w:szCs w:val="14"/>
                                </w:rPr>
                                <w:t xml:space="preserve"> Annelle Anderson, past president, Danny Brown, Dominic Cangelosi, Charlene Conway, Bill Hoefler, Ed Hughes, Michael Jacques, Judith Young Link, Jim Link, Linda Miner, Randy Ray, Jeanne Sincavage, Andy Starr, and Tina Robertson Winkler.</w:t>
                              </w:r>
                              <w:r>
                                <w:rPr>
                                  <w:rFonts w:ascii="Tahoma" w:eastAsia="Times New Roman" w:hAnsi="Tahoma" w:cs="Tahoma"/>
                                  <w:color w:val="403F42"/>
                                  <w:sz w:val="21"/>
                                  <w:szCs w:val="21"/>
                                </w:rPr>
                                <w:t xml:space="preserve"> </w:t>
                              </w:r>
                            </w:p>
                            <w:p w14:paraId="3EB3BC1A" w14:textId="77777777" w:rsidR="001F14DA" w:rsidRDefault="001F14DA">
                              <w:pPr>
                                <w:rPr>
                                  <w:rFonts w:ascii="Tahoma" w:eastAsia="Times New Roman" w:hAnsi="Tahoma" w:cs="Tahoma"/>
                                  <w:color w:val="403F42"/>
                                  <w:sz w:val="21"/>
                                  <w:szCs w:val="21"/>
                                </w:rPr>
                              </w:pPr>
                              <w:r>
                                <w:rPr>
                                  <w:rFonts w:ascii="Tahoma" w:eastAsia="Times New Roman" w:hAnsi="Tahoma" w:cs="Tahoma"/>
                                  <w:b/>
                                  <w:bCs/>
                                  <w:color w:val="403F42"/>
                                  <w:sz w:val="14"/>
                                  <w:szCs w:val="14"/>
                                </w:rPr>
                                <w:t>Trustees Emeritii</w:t>
                              </w:r>
                              <w:r>
                                <w:rPr>
                                  <w:rFonts w:ascii="Tahoma" w:eastAsia="Times New Roman" w:hAnsi="Tahoma" w:cs="Tahoma"/>
                                  <w:color w:val="403F42"/>
                                  <w:sz w:val="14"/>
                                  <w:szCs w:val="14"/>
                                </w:rPr>
                                <w:t>: Bob Bollinger, Michael Brooslin, James Turner, Scott Wilhite and Mike Zaidman.</w:t>
                              </w:r>
                              <w:r>
                                <w:rPr>
                                  <w:rFonts w:ascii="Tahoma" w:eastAsia="Times New Roman" w:hAnsi="Tahoma" w:cs="Tahoma"/>
                                  <w:color w:val="403F42"/>
                                  <w:sz w:val="21"/>
                                  <w:szCs w:val="21"/>
                                </w:rPr>
                                <w:t xml:space="preserve"> </w:t>
                              </w:r>
                            </w:p>
                            <w:p w14:paraId="10440ECF" w14:textId="77777777" w:rsidR="001F14DA" w:rsidRDefault="001F14DA">
                              <w:pPr>
                                <w:rPr>
                                  <w:rFonts w:ascii="Tahoma" w:eastAsia="Times New Roman" w:hAnsi="Tahoma" w:cs="Tahoma"/>
                                  <w:color w:val="403F42"/>
                                  <w:sz w:val="21"/>
                                  <w:szCs w:val="21"/>
                                </w:rPr>
                              </w:pPr>
                              <w:r>
                                <w:rPr>
                                  <w:rFonts w:ascii="Tahoma" w:eastAsia="Times New Roman" w:hAnsi="Tahoma" w:cs="Tahoma"/>
                                  <w:b/>
                                  <w:bCs/>
                                  <w:i/>
                                  <w:iCs/>
                                  <w:color w:val="403F42"/>
                                  <w:sz w:val="14"/>
                                  <w:szCs w:val="14"/>
                                </w:rPr>
                                <w:t>Writer/Editor of Newsletter:</w:t>
                              </w:r>
                              <w:r>
                                <w:rPr>
                                  <w:rFonts w:ascii="Tahoma" w:eastAsia="Times New Roman" w:hAnsi="Tahoma" w:cs="Tahoma"/>
                                  <w:color w:val="403F42"/>
                                  <w:sz w:val="14"/>
                                  <w:szCs w:val="14"/>
                                </w:rPr>
                                <w:t> Alan Bacon; Copy Editor: Joy Bacon; Graphic Designer: Kelsey Bacon.</w:t>
                              </w:r>
                              <w:r>
                                <w:rPr>
                                  <w:rFonts w:ascii="Tahoma" w:eastAsia="Times New Roman" w:hAnsi="Tahoma" w:cs="Tahoma"/>
                                  <w:color w:val="403F42"/>
                                  <w:sz w:val="21"/>
                                  <w:szCs w:val="21"/>
                                </w:rPr>
                                <w:t xml:space="preserve"> </w:t>
                              </w:r>
                            </w:p>
                          </w:tc>
                        </w:tr>
                      </w:tbl>
                      <w:p w14:paraId="6EFABF0D" w14:textId="77777777" w:rsidR="001F14DA" w:rsidRDefault="001F14DA">
                        <w:pPr>
                          <w:rPr>
                            <w:rFonts w:ascii="Times New Roman" w:eastAsia="Times New Roman" w:hAnsi="Times New Roman" w:cs="Times New Roman"/>
                            <w:sz w:val="20"/>
                            <w:szCs w:val="20"/>
                          </w:rPr>
                        </w:pPr>
                      </w:p>
                    </w:tc>
                  </w:tr>
                </w:tbl>
                <w:p w14:paraId="65936EB6" w14:textId="77777777" w:rsidR="001F14DA" w:rsidRDefault="001F14DA">
                  <w:pPr>
                    <w:jc w:val="center"/>
                    <w:rPr>
                      <w:rFonts w:ascii="Times New Roman" w:eastAsia="Times New Roman" w:hAnsi="Times New Roman" w:cs="Times New Roman"/>
                      <w:sz w:val="20"/>
                      <w:szCs w:val="20"/>
                    </w:rPr>
                  </w:pPr>
                </w:p>
              </w:tc>
            </w:tr>
          </w:tbl>
          <w:p w14:paraId="1BA62387" w14:textId="77777777" w:rsidR="001F14DA" w:rsidRDefault="001F14DA">
            <w:pPr>
              <w:jc w:val="center"/>
              <w:rPr>
                <w:rFonts w:ascii="Times New Roman" w:eastAsia="Times New Roman" w:hAnsi="Times New Roman" w:cs="Times New Roman"/>
                <w:sz w:val="20"/>
                <w:szCs w:val="20"/>
              </w:rPr>
            </w:pPr>
          </w:p>
        </w:tc>
      </w:tr>
    </w:tbl>
    <w:p w14:paraId="4E3FD902" w14:textId="77777777" w:rsidR="00F82A53" w:rsidRDefault="00F82A53"/>
    <w:sectPr w:rsidR="00F82A5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14DA"/>
    <w:rsid w:val="001F14DA"/>
    <w:rsid w:val="00F82A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0BCE07"/>
  <w15:chartTrackingRefBased/>
  <w15:docId w15:val="{69643EF3-848F-4CD6-B899-07D24F1AD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14DA"/>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1F14D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0758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20.rs6.net/tn.jsp?f=0012y3GVGN0llC9YMMouS85t4uevMmOLaJnxaHmDzkFBXkhECya4IhzKfBxxYIDah2tP2GGvsPfSsABaddJiOoKg4L9UA8FngPOHAfAu_ST0stVkYx21OOj4i3wzNMyUr0t64aT0uxVpY7CVlhQN6J9vw==&amp;c=cbA8ZLnaq2lMacVypiXmr3NNYy5AVR1zy10LK6AsLSq8qiQwXvgugQ==&amp;ch=mxOwySZo9uFP5_vrcy8i2XRoXkFMebCMX6yQRCnIGiJMl--iMHdQWQ=="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hyperlink" Target="mailto:director@rollerskatingmuseum.com" TargetMode="External"/><Relationship Id="rId7" Type="http://schemas.openxmlformats.org/officeDocument/2006/relationships/image" Target="media/image3.jpeg"/><Relationship Id="rId12" Type="http://schemas.openxmlformats.org/officeDocument/2006/relationships/hyperlink" Target="mailto:pyoung@rollerskatingmuseum.org" TargetMode="External"/><Relationship Id="rId17" Type="http://schemas.openxmlformats.org/officeDocument/2006/relationships/image" Target="media/image9.jpeg"/><Relationship Id="rId25" Type="http://schemas.openxmlformats.org/officeDocument/2006/relationships/hyperlink" Target="https://r20.rs6.net/tn.jsp?f=0012y3GVGN0llC9YMMouS85t4uevMmOLaJnxaHmDzkFBXkhECya4IhzKfWzqE7kippEpKto6b8rdmpX-3DoIL6lCqPSAGHmUr_1E8Xx-qLMFIShG7_dP4krUkccIiV_mU613na9_lrvJAA=&amp;c=cbA8ZLnaq2lMacVypiXmr3NNYy5AVR1zy10LK6AsLSq8qiQwXvgugQ==&amp;ch=mxOwySZo9uFP5_vrcy8i2XRoXkFMebCMX6yQRCnIGiJMl--iMHdQWQ==" TargetMode="External"/><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gif"/><Relationship Id="rId11" Type="http://schemas.openxmlformats.org/officeDocument/2006/relationships/hyperlink" Target="https://r20.rs6.net/tn.jsp?f=0012y3GVGN0llC9YMMouS85t4uevMmOLaJnxaHmDzkFBXkhECya4IhzKRSgfv9m3gYuvcRQvFwbEaXVyX34p3zfkio7te8xIg9LqaWiG2wISUy_TQMYL_n-Ob-wXFNC_OIJZi5w_6a_S9ucDJkeGvhFpkP5hwIe1sRWLGHLHxrxMdQ=&amp;c=cbA8ZLnaq2lMacVypiXmr3NNYy5AVR1zy10LK6AsLSq8qiQwXvgugQ==&amp;ch=mxOwySZo9uFP5_vrcy8i2XRoXkFMebCMX6yQRCnIGiJMl--iMHdQWQ==" TargetMode="External"/><Relationship Id="rId24" Type="http://schemas.openxmlformats.org/officeDocument/2006/relationships/image" Target="media/image13.png"/><Relationship Id="rId5" Type="http://schemas.openxmlformats.org/officeDocument/2006/relationships/hyperlink" Target="https://r20.rs6.net/tn.jsp?f=0012y3GVGN0llC9YMMouS85t4uevMmOLaJnxaHmDzkFBXkhECya4IhzKfWzqE7kippE6-o32A4BgjZF1WQjwjgzxxfC-lGxKjh5ZcqZwZ1jjN-bTK2nrOhya9inNV-ryMEcICcRHDovlF2-tATYW5kLVdfjN77ItT9g&amp;c=cbA8ZLnaq2lMacVypiXmr3NNYy5AVR1zy10LK6AsLSq8qiQwXvgugQ==&amp;ch=mxOwySZo9uFP5_vrcy8i2XRoXkFMebCMX6yQRCnIGiJMl--iMHdQWQ==" TargetMode="External"/><Relationship Id="rId15" Type="http://schemas.openxmlformats.org/officeDocument/2006/relationships/image" Target="media/image7.jpeg"/><Relationship Id="rId23" Type="http://schemas.openxmlformats.org/officeDocument/2006/relationships/hyperlink" Target="https://r20.rs6.net/tn.jsp?f=0012y3GVGN0llC9YMMouS85t4uevMmOLaJnxaHmDzkFBXkhECya4IhzKfWzqE7kippEp-jnrrWEdfa_xjcmN2IbvEYm09S0wwZaolHoaWv2uGNxiIjsjt1rP8NNoF4zAYYQIgnU5PIst3Y=&amp;c=cbA8ZLnaq2lMacVypiXmr3NNYy5AVR1zy10LK6AsLSq8qiQwXvgugQ==&amp;ch=mxOwySZo9uFP5_vrcy8i2XRoXkFMebCMX6yQRCnIGiJMl--iMHdQWQ==" TargetMode="Externa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image" Target="media/image1.jpeg"/><Relationship Id="rId9" Type="http://schemas.openxmlformats.org/officeDocument/2006/relationships/hyperlink" Target="mailto:pyoung@rollerskatingmuseum.org" TargetMode="External"/><Relationship Id="rId14" Type="http://schemas.openxmlformats.org/officeDocument/2006/relationships/image" Target="media/image6.jpeg"/><Relationship Id="rId22" Type="http://schemas.openxmlformats.org/officeDocument/2006/relationships/hyperlink" Target="https://r20.rs6.net/tn.jsp?f=0012y3GVGN0llC9YMMouS85t4uevMmOLaJnxaHmDzkFBXkhECya4IhzKfWzqE7kippE6-o32A4BgjZF1WQjwjgzxxfC-lGxKjh5ZcqZwZ1jjN-bTK2nrOhya9inNV-ryMEcICcRHDovlF2-tATYW5kLVdfjN77ItT9g&amp;c=cbA8ZLnaq2lMacVypiXmr3NNYy5AVR1zy10LK6AsLSq8qiQwXvgugQ==&amp;ch=mxOwySZo9uFP5_vrcy8i2XRoXkFMebCMX6yQRCnIGiJMl--iMHdQWQ==" TargetMode="External"/><Relationship Id="rId27"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2078</Words>
  <Characters>11851</Characters>
  <Application>Microsoft Office Word</Application>
  <DocSecurity>0</DocSecurity>
  <Lines>98</Lines>
  <Paragraphs>27</Paragraphs>
  <ScaleCrop>false</ScaleCrop>
  <Company/>
  <LinksUpToDate>false</LinksUpToDate>
  <CharactersWithSpaces>13902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Museum Staff</dc:creator>
  <cp:keywords/>
  <dc:description/>
  <cp:lastModifiedBy>Museum Staff</cp:lastModifiedBy>
  <cp:revision>1</cp:revision>
  <dcterms:created xsi:type="dcterms:W3CDTF">2022-04-22T19:36:00Z</dcterms:created>
  <dcterms:modified xsi:type="dcterms:W3CDTF">2022-04-22T19:37:00Z</dcterms:modified>
</cp:coreProperties>
</file>